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FAF" w:rsidRDefault="00E327F8" w:rsidP="00CB5DB2">
      <w:pPr>
        <w:ind w:left="708" w:firstLine="708"/>
        <w:rPr>
          <w:b/>
          <w:szCs w:val="22"/>
        </w:rPr>
      </w:pPr>
      <w:bookmarkStart w:id="0" w:name="_GoBack"/>
      <w:bookmarkEnd w:id="0"/>
      <w:r w:rsidRPr="00851233">
        <w:rPr>
          <w:b/>
          <w:szCs w:val="22"/>
        </w:rPr>
        <w:t>PROCESO D</w:t>
      </w:r>
      <w:r w:rsidR="008A5E30">
        <w:rPr>
          <w:b/>
          <w:szCs w:val="22"/>
        </w:rPr>
        <w:t>E NOMINACIÓN DEL ÁREA CLARINERO</w:t>
      </w:r>
    </w:p>
    <w:p w:rsidR="00851233" w:rsidRDefault="00851233" w:rsidP="00E327F8">
      <w:pPr>
        <w:jc w:val="center"/>
        <w:rPr>
          <w:b/>
          <w:szCs w:val="22"/>
        </w:rPr>
      </w:pPr>
    </w:p>
    <w:p w:rsidR="00113A01" w:rsidRDefault="00D82E1E" w:rsidP="00113A01">
      <w:pPr>
        <w:jc w:val="both"/>
        <w:rPr>
          <w:szCs w:val="22"/>
        </w:rPr>
      </w:pPr>
      <w:r w:rsidRPr="004E76DD">
        <w:rPr>
          <w:szCs w:val="22"/>
        </w:rPr>
        <w:t xml:space="preserve">De conformidad con el procedimiento señalado en el Acuerdo 17 del 12 de septiembre de 2007, </w:t>
      </w:r>
      <w:r w:rsidR="009E4EB8">
        <w:rPr>
          <w:szCs w:val="22"/>
        </w:rPr>
        <w:t xml:space="preserve">la ANH ordenó, </w:t>
      </w:r>
      <w:r w:rsidRPr="004E76DD">
        <w:rPr>
          <w:szCs w:val="22"/>
        </w:rPr>
        <w:t xml:space="preserve">mediante </w:t>
      </w:r>
      <w:r w:rsidR="00851233" w:rsidRPr="004E76DD">
        <w:rPr>
          <w:szCs w:val="22"/>
        </w:rPr>
        <w:t>la Resolución No. 354 del 28 de noviembre de</w:t>
      </w:r>
      <w:r w:rsidR="00851233">
        <w:rPr>
          <w:szCs w:val="22"/>
        </w:rPr>
        <w:t xml:space="preserve"> 2007, se ordenó la apertura del </w:t>
      </w:r>
      <w:r w:rsidR="00113A01">
        <w:rPr>
          <w:szCs w:val="22"/>
        </w:rPr>
        <w:t>“Proceso de N</w:t>
      </w:r>
      <w:r w:rsidR="00851233">
        <w:rPr>
          <w:szCs w:val="22"/>
        </w:rPr>
        <w:t xml:space="preserve">ominación </w:t>
      </w:r>
      <w:r w:rsidR="00113A01">
        <w:rPr>
          <w:szCs w:val="22"/>
        </w:rPr>
        <w:t xml:space="preserve">Abierta de Áreas </w:t>
      </w:r>
      <w:r w:rsidR="00851233">
        <w:rPr>
          <w:szCs w:val="22"/>
        </w:rPr>
        <w:t>sobre</w:t>
      </w:r>
      <w:r w:rsidR="00113A01">
        <w:rPr>
          <w:szCs w:val="22"/>
        </w:rPr>
        <w:t xml:space="preserve"> el bloque denominado</w:t>
      </w:r>
      <w:r w:rsidR="007256E8">
        <w:rPr>
          <w:szCs w:val="22"/>
        </w:rPr>
        <w:t xml:space="preserve"> CLARINERO” la cual </w:t>
      </w:r>
      <w:r w:rsidR="00113A01">
        <w:rPr>
          <w:szCs w:val="22"/>
        </w:rPr>
        <w:t>fue</w:t>
      </w:r>
      <w:r w:rsidR="007256E8">
        <w:rPr>
          <w:szCs w:val="22"/>
        </w:rPr>
        <w:t xml:space="preserve"> modificada mediante las R</w:t>
      </w:r>
      <w:r w:rsidR="00113A01">
        <w:rPr>
          <w:szCs w:val="22"/>
        </w:rPr>
        <w:t xml:space="preserve">esoluciones </w:t>
      </w:r>
      <w:r w:rsidR="00851233">
        <w:rPr>
          <w:szCs w:val="22"/>
        </w:rPr>
        <w:t>No. 364 del 6 d</w:t>
      </w:r>
      <w:r w:rsidR="00113A01">
        <w:rPr>
          <w:szCs w:val="22"/>
        </w:rPr>
        <w:t>e diciembre de 2007 y No. 09 del 15 de enero de 2008.</w:t>
      </w:r>
    </w:p>
    <w:p w:rsidR="009E4EB8" w:rsidRDefault="009E4EB8" w:rsidP="00113A01">
      <w:pPr>
        <w:jc w:val="both"/>
        <w:rPr>
          <w:szCs w:val="22"/>
        </w:rPr>
      </w:pPr>
    </w:p>
    <w:p w:rsidR="007256E8" w:rsidRDefault="007256E8" w:rsidP="00113A01">
      <w:pPr>
        <w:jc w:val="both"/>
        <w:rPr>
          <w:szCs w:val="22"/>
        </w:rPr>
      </w:pPr>
      <w:r>
        <w:rPr>
          <w:szCs w:val="22"/>
        </w:rPr>
        <w:t xml:space="preserve">El catorce (14) de febrero </w:t>
      </w:r>
      <w:r w:rsidR="008A5E30">
        <w:rPr>
          <w:szCs w:val="22"/>
        </w:rPr>
        <w:t>de 2008, fecha dispuesta en el c</w:t>
      </w:r>
      <w:r>
        <w:rPr>
          <w:szCs w:val="22"/>
        </w:rPr>
        <w:t>ronograma para la presentación de ofertas y documentos para evaluación del programa exploratorio, las compañías que se relacionan a continuación,</w:t>
      </w:r>
      <w:r w:rsidR="004342DA" w:rsidRPr="004342DA">
        <w:rPr>
          <w:szCs w:val="22"/>
        </w:rPr>
        <w:t xml:space="preserve"> </w:t>
      </w:r>
      <w:r w:rsidR="004342DA">
        <w:rPr>
          <w:szCs w:val="22"/>
        </w:rPr>
        <w:t>presentaron oferta</w:t>
      </w:r>
      <w:r>
        <w:rPr>
          <w:szCs w:val="22"/>
        </w:rPr>
        <w:t xml:space="preserve"> cuyo programa exploratorio se </w:t>
      </w:r>
      <w:r w:rsidR="009E4EB8">
        <w:rPr>
          <w:szCs w:val="22"/>
        </w:rPr>
        <w:t>anunció</w:t>
      </w:r>
      <w:r w:rsidR="00EC004C">
        <w:rPr>
          <w:szCs w:val="22"/>
        </w:rPr>
        <w:t xml:space="preserve"> </w:t>
      </w:r>
      <w:r>
        <w:rPr>
          <w:szCs w:val="22"/>
        </w:rPr>
        <w:t>en audiencia pública</w:t>
      </w:r>
      <w:r w:rsidR="00EC004C">
        <w:rPr>
          <w:szCs w:val="22"/>
        </w:rPr>
        <w:t xml:space="preserve"> </w:t>
      </w:r>
      <w:r w:rsidR="009E4EB8">
        <w:rPr>
          <w:szCs w:val="22"/>
        </w:rPr>
        <w:t>llevada a cabo en la misma fecha:</w:t>
      </w:r>
    </w:p>
    <w:p w:rsidR="007256E8" w:rsidRDefault="007256E8" w:rsidP="00113A01">
      <w:pPr>
        <w:jc w:val="both"/>
        <w:rPr>
          <w:szCs w:val="22"/>
        </w:rPr>
      </w:pPr>
    </w:p>
    <w:p w:rsidR="007256E8" w:rsidRDefault="007256E8" w:rsidP="007256E8">
      <w:pPr>
        <w:numPr>
          <w:ilvl w:val="0"/>
          <w:numId w:val="22"/>
        </w:numPr>
        <w:jc w:val="both"/>
        <w:rPr>
          <w:szCs w:val="22"/>
        </w:rPr>
      </w:pPr>
      <w:r>
        <w:rPr>
          <w:szCs w:val="22"/>
        </w:rPr>
        <w:t xml:space="preserve">Hupecol </w:t>
      </w:r>
      <w:r w:rsidR="00461663">
        <w:rPr>
          <w:szCs w:val="22"/>
        </w:rPr>
        <w:t>Operating Co</w:t>
      </w:r>
      <w:r w:rsidR="00EB3EC8">
        <w:rPr>
          <w:szCs w:val="22"/>
        </w:rPr>
        <w:t xml:space="preserve"> LLC</w:t>
      </w:r>
    </w:p>
    <w:p w:rsidR="007256E8" w:rsidRDefault="007256E8" w:rsidP="007256E8">
      <w:pPr>
        <w:numPr>
          <w:ilvl w:val="0"/>
          <w:numId w:val="22"/>
        </w:numPr>
        <w:jc w:val="both"/>
        <w:rPr>
          <w:szCs w:val="22"/>
        </w:rPr>
      </w:pPr>
      <w:r>
        <w:rPr>
          <w:szCs w:val="22"/>
        </w:rPr>
        <w:t>Emerald</w:t>
      </w:r>
      <w:r w:rsidR="00EB3EC8" w:rsidRPr="00EB3EC8">
        <w:rPr>
          <w:szCs w:val="22"/>
        </w:rPr>
        <w:t xml:space="preserve"> </w:t>
      </w:r>
      <w:r w:rsidR="00EB3EC8">
        <w:rPr>
          <w:szCs w:val="22"/>
        </w:rPr>
        <w:t>Energy PLC Sucursal Colombia</w:t>
      </w:r>
    </w:p>
    <w:p w:rsidR="009E4EB8" w:rsidRDefault="009E4EB8" w:rsidP="009E4EB8">
      <w:pPr>
        <w:ind w:left="720"/>
        <w:jc w:val="both"/>
        <w:rPr>
          <w:szCs w:val="22"/>
        </w:rPr>
      </w:pPr>
    </w:p>
    <w:p w:rsidR="00822159" w:rsidRDefault="00DB4CDC" w:rsidP="00113A01">
      <w:pPr>
        <w:jc w:val="both"/>
        <w:rPr>
          <w:szCs w:val="22"/>
        </w:rPr>
      </w:pPr>
      <w:r>
        <w:rPr>
          <w:szCs w:val="22"/>
        </w:rPr>
        <w:t>C</w:t>
      </w:r>
      <w:r w:rsidR="00822159">
        <w:rPr>
          <w:szCs w:val="22"/>
        </w:rPr>
        <w:t>on fundamento en lo dispuesto en el artículo 15 del Acuerdo No. 008 de 2004, se procedió a l</w:t>
      </w:r>
      <w:r w:rsidR="00EC004C">
        <w:rPr>
          <w:szCs w:val="22"/>
        </w:rPr>
        <w:t xml:space="preserve">a calificación de los programas exploratorios de las citadas compañías, </w:t>
      </w:r>
      <w:r w:rsidR="00822159">
        <w:rPr>
          <w:szCs w:val="22"/>
        </w:rPr>
        <w:t>teniendo en cuenta para ello el programa exploratorio mínimo de la primera fase.</w:t>
      </w:r>
    </w:p>
    <w:p w:rsidR="00822159" w:rsidRDefault="00822159" w:rsidP="00113A01">
      <w:pPr>
        <w:jc w:val="both"/>
        <w:rPr>
          <w:szCs w:val="22"/>
        </w:rPr>
      </w:pPr>
    </w:p>
    <w:p w:rsidR="00243580" w:rsidRDefault="00822159" w:rsidP="00243580">
      <w:pPr>
        <w:jc w:val="both"/>
        <w:rPr>
          <w:szCs w:val="22"/>
        </w:rPr>
      </w:pPr>
      <w:r>
        <w:rPr>
          <w:szCs w:val="22"/>
        </w:rPr>
        <w:t>El resultado de la calificación del proceso de nominación de áreas</w:t>
      </w:r>
      <w:r w:rsidR="00364606">
        <w:rPr>
          <w:szCs w:val="22"/>
        </w:rPr>
        <w:t>, la cual se llevó a cabo</w:t>
      </w:r>
      <w:r w:rsidR="005374A7">
        <w:rPr>
          <w:szCs w:val="22"/>
        </w:rPr>
        <w:t xml:space="preserve"> con base en el programa exploratorio mínimo de la primera fase,</w:t>
      </w:r>
      <w:r>
        <w:rPr>
          <w:szCs w:val="22"/>
        </w:rPr>
        <w:t xml:space="preserve"> </w:t>
      </w:r>
      <w:r w:rsidR="00364606">
        <w:rPr>
          <w:szCs w:val="22"/>
        </w:rPr>
        <w:t>fue</w:t>
      </w:r>
      <w:r>
        <w:rPr>
          <w:szCs w:val="22"/>
        </w:rPr>
        <w:t xml:space="preserve"> </w:t>
      </w:r>
      <w:r w:rsidR="00364606">
        <w:rPr>
          <w:szCs w:val="22"/>
        </w:rPr>
        <w:t>publicado</w:t>
      </w:r>
      <w:r w:rsidR="00EC004C">
        <w:rPr>
          <w:szCs w:val="22"/>
        </w:rPr>
        <w:t xml:space="preserve"> entre los días diez (10)</w:t>
      </w:r>
      <w:r w:rsidR="00243580">
        <w:rPr>
          <w:szCs w:val="22"/>
        </w:rPr>
        <w:t xml:space="preserve"> y trece (13) de marzo de 2008. El programa exploratorio </w:t>
      </w:r>
      <w:r w:rsidR="00364606">
        <w:rPr>
          <w:szCs w:val="22"/>
        </w:rPr>
        <w:t xml:space="preserve">con la más alta calificación </w:t>
      </w:r>
      <w:r w:rsidR="00243580">
        <w:rPr>
          <w:szCs w:val="22"/>
        </w:rPr>
        <w:t>fue el pres</w:t>
      </w:r>
      <w:r w:rsidR="00364606">
        <w:rPr>
          <w:szCs w:val="22"/>
        </w:rPr>
        <w:t>entado por Hupecol Operating Co LLC</w:t>
      </w:r>
      <w:r w:rsidR="00243580">
        <w:rPr>
          <w:szCs w:val="22"/>
        </w:rPr>
        <w:t>.</w:t>
      </w:r>
    </w:p>
    <w:p w:rsidR="00243580" w:rsidRDefault="00243580" w:rsidP="00113A01">
      <w:pPr>
        <w:jc w:val="both"/>
        <w:rPr>
          <w:szCs w:val="22"/>
        </w:rPr>
      </w:pPr>
    </w:p>
    <w:p w:rsidR="00EC004C" w:rsidRDefault="00FA7FEC" w:rsidP="00113A01">
      <w:pPr>
        <w:jc w:val="both"/>
        <w:rPr>
          <w:szCs w:val="22"/>
        </w:rPr>
      </w:pPr>
      <w:r>
        <w:rPr>
          <w:szCs w:val="22"/>
        </w:rPr>
        <w:t>E</w:t>
      </w:r>
      <w:r w:rsidR="00EC004C">
        <w:rPr>
          <w:szCs w:val="22"/>
        </w:rPr>
        <w:t xml:space="preserve">l día diez (10) de marzo de 2008, mediante comunicación </w:t>
      </w:r>
      <w:r w:rsidR="009D48EA">
        <w:rPr>
          <w:szCs w:val="22"/>
        </w:rPr>
        <w:t xml:space="preserve">radicada bajo el número </w:t>
      </w:r>
      <w:r w:rsidR="00EC004C">
        <w:rPr>
          <w:szCs w:val="22"/>
        </w:rPr>
        <w:t>ANH-12-0</w:t>
      </w:r>
      <w:r w:rsidR="009D48EA">
        <w:rPr>
          <w:szCs w:val="22"/>
        </w:rPr>
        <w:t xml:space="preserve">01978-E, la compañía HOCOL S.A., </w:t>
      </w:r>
      <w:r w:rsidR="00EC004C">
        <w:rPr>
          <w:szCs w:val="22"/>
        </w:rPr>
        <w:t>teniendo en cuenta los resultados publicados en la página Web</w:t>
      </w:r>
      <w:r w:rsidR="00D90675">
        <w:rPr>
          <w:szCs w:val="22"/>
        </w:rPr>
        <w:t xml:space="preserve">, </w:t>
      </w:r>
      <w:r w:rsidR="009D48EA">
        <w:rPr>
          <w:szCs w:val="22"/>
        </w:rPr>
        <w:t xml:space="preserve">y </w:t>
      </w:r>
      <w:r w:rsidR="00EC004C">
        <w:rPr>
          <w:szCs w:val="22"/>
        </w:rPr>
        <w:t>en su condición de nominador del área en mención</w:t>
      </w:r>
      <w:r w:rsidR="00D90675">
        <w:rPr>
          <w:szCs w:val="22"/>
        </w:rPr>
        <w:t>,</w:t>
      </w:r>
      <w:r w:rsidR="009D48EA">
        <w:rPr>
          <w:szCs w:val="22"/>
        </w:rPr>
        <w:t xml:space="preserve"> manifestó su disposición a ejercer el </w:t>
      </w:r>
      <w:r w:rsidR="00822159">
        <w:rPr>
          <w:szCs w:val="22"/>
        </w:rPr>
        <w:t>derecho a igualar</w:t>
      </w:r>
      <w:r w:rsidR="00EC004C">
        <w:rPr>
          <w:szCs w:val="22"/>
        </w:rPr>
        <w:t xml:space="preserve"> la propuesta con mayor puntaje en el proceso </w:t>
      </w:r>
      <w:r w:rsidR="00FD3365">
        <w:rPr>
          <w:szCs w:val="22"/>
        </w:rPr>
        <w:t>de nominación del área CLARINERO</w:t>
      </w:r>
      <w:r w:rsidR="00EC004C">
        <w:rPr>
          <w:szCs w:val="22"/>
        </w:rPr>
        <w:t xml:space="preserve">. </w:t>
      </w:r>
    </w:p>
    <w:p w:rsidR="009D48EA" w:rsidRDefault="009D48EA" w:rsidP="00113A01">
      <w:pPr>
        <w:jc w:val="both"/>
        <w:rPr>
          <w:szCs w:val="22"/>
        </w:rPr>
      </w:pPr>
    </w:p>
    <w:p w:rsidR="006F35D9" w:rsidRDefault="00294EB3" w:rsidP="006F35D9">
      <w:pPr>
        <w:jc w:val="both"/>
        <w:rPr>
          <w:szCs w:val="22"/>
        </w:rPr>
      </w:pPr>
      <w:r>
        <w:rPr>
          <w:szCs w:val="22"/>
        </w:rPr>
        <w:t>M</w:t>
      </w:r>
      <w:r w:rsidR="00822159">
        <w:rPr>
          <w:szCs w:val="22"/>
        </w:rPr>
        <w:t>ediante comunicación ANH-12-0001934-2008-S del 17 de marzo de 2008, el Subdirector Técnico de la ANH remitió a HOCOL S.A. de</w:t>
      </w:r>
      <w:r w:rsidR="005374A7">
        <w:rPr>
          <w:szCs w:val="22"/>
        </w:rPr>
        <w:t xml:space="preserve">l programa exploratorio presentado en su propuesta </w:t>
      </w:r>
      <w:r w:rsidR="00822159">
        <w:rPr>
          <w:szCs w:val="22"/>
        </w:rPr>
        <w:t xml:space="preserve">por </w:t>
      </w:r>
      <w:r w:rsidR="006F35D9">
        <w:rPr>
          <w:szCs w:val="22"/>
        </w:rPr>
        <w:t>Hupecol Operating Co LLC.</w:t>
      </w:r>
    </w:p>
    <w:p w:rsidR="00822159" w:rsidRDefault="00822159" w:rsidP="00822159">
      <w:pPr>
        <w:jc w:val="both"/>
        <w:rPr>
          <w:szCs w:val="22"/>
        </w:rPr>
      </w:pPr>
      <w:r>
        <w:rPr>
          <w:szCs w:val="22"/>
        </w:rPr>
        <w:t xml:space="preserve">  </w:t>
      </w:r>
    </w:p>
    <w:p w:rsidR="006F35D9" w:rsidRDefault="005374A7" w:rsidP="006F35D9">
      <w:pPr>
        <w:jc w:val="both"/>
        <w:rPr>
          <w:szCs w:val="22"/>
        </w:rPr>
      </w:pPr>
      <w:r>
        <w:rPr>
          <w:szCs w:val="22"/>
        </w:rPr>
        <w:t>HOCOL S.A.</w:t>
      </w:r>
      <w:r w:rsidR="005A062E">
        <w:rPr>
          <w:szCs w:val="22"/>
        </w:rPr>
        <w:t>,</w:t>
      </w:r>
      <w:r>
        <w:rPr>
          <w:szCs w:val="22"/>
        </w:rPr>
        <w:t xml:space="preserve"> mediante escrito </w:t>
      </w:r>
      <w:r w:rsidR="009D48EA">
        <w:rPr>
          <w:szCs w:val="22"/>
        </w:rPr>
        <w:t xml:space="preserve">radicado con el número </w:t>
      </w:r>
      <w:r>
        <w:rPr>
          <w:szCs w:val="22"/>
        </w:rPr>
        <w:t xml:space="preserve">ANH-11-002301 del 19 de marzo de 2008, ratificó </w:t>
      </w:r>
      <w:r w:rsidR="009D48EA">
        <w:rPr>
          <w:szCs w:val="22"/>
        </w:rPr>
        <w:t xml:space="preserve">su decisión de </w:t>
      </w:r>
      <w:r w:rsidR="005A062E">
        <w:rPr>
          <w:szCs w:val="22"/>
        </w:rPr>
        <w:t>igualar</w:t>
      </w:r>
      <w:r w:rsidR="009D48EA">
        <w:rPr>
          <w:szCs w:val="22"/>
        </w:rPr>
        <w:t>, sin cambios,</w:t>
      </w:r>
      <w:r w:rsidR="00420B15">
        <w:rPr>
          <w:szCs w:val="22"/>
        </w:rPr>
        <w:t xml:space="preserve"> el </w:t>
      </w:r>
      <w:r w:rsidR="00B44D5D">
        <w:rPr>
          <w:szCs w:val="22"/>
        </w:rPr>
        <w:t xml:space="preserve">programa propuesto por </w:t>
      </w:r>
      <w:r w:rsidR="006F35D9">
        <w:rPr>
          <w:szCs w:val="22"/>
        </w:rPr>
        <w:t>Hupecol Operating Co LLC.</w:t>
      </w:r>
    </w:p>
    <w:p w:rsidR="0099683A" w:rsidRDefault="0099683A" w:rsidP="005A062E">
      <w:pPr>
        <w:jc w:val="both"/>
        <w:rPr>
          <w:szCs w:val="22"/>
        </w:rPr>
      </w:pPr>
    </w:p>
    <w:p w:rsidR="005A062E" w:rsidRDefault="005A062E" w:rsidP="005A062E">
      <w:pPr>
        <w:jc w:val="both"/>
        <w:rPr>
          <w:szCs w:val="22"/>
        </w:rPr>
      </w:pPr>
      <w:r>
        <w:rPr>
          <w:szCs w:val="22"/>
        </w:rPr>
        <w:t>En virtud de lo anteriormente expu</w:t>
      </w:r>
      <w:r w:rsidR="002C4ECB">
        <w:rPr>
          <w:szCs w:val="22"/>
        </w:rPr>
        <w:t>esto, HOCOL S.A.</w:t>
      </w:r>
      <w:r>
        <w:rPr>
          <w:szCs w:val="22"/>
        </w:rPr>
        <w:t>, al ejercer su derecho a iguala</w:t>
      </w:r>
      <w:r w:rsidR="002C4ECB">
        <w:rPr>
          <w:szCs w:val="22"/>
        </w:rPr>
        <w:t xml:space="preserve">r la propuesta de </w:t>
      </w:r>
      <w:r w:rsidR="006475B7">
        <w:rPr>
          <w:szCs w:val="22"/>
        </w:rPr>
        <w:t>Hupecol Operating Co LLC.</w:t>
      </w:r>
      <w:r>
        <w:rPr>
          <w:szCs w:val="22"/>
        </w:rPr>
        <w:t>, en los términos previstos en el Acuerdo No. 17 de 2007, es la compañía que re</w:t>
      </w:r>
      <w:r w:rsidR="002C4ECB">
        <w:rPr>
          <w:szCs w:val="22"/>
        </w:rPr>
        <w:t>sulta ganadora del área el CLARINERO</w:t>
      </w:r>
      <w:r>
        <w:rPr>
          <w:szCs w:val="22"/>
        </w:rPr>
        <w:t xml:space="preserve"> y, por </w:t>
      </w:r>
      <w:r>
        <w:rPr>
          <w:szCs w:val="22"/>
        </w:rPr>
        <w:lastRenderedPageBreak/>
        <w:t xml:space="preserve">lo tanto, se solicitará la aprobación del Consejo Directivo de la ANH para la respectiva suscripción del contrato por parte del Director General.  </w:t>
      </w:r>
    </w:p>
    <w:p w:rsidR="0099683A" w:rsidRDefault="0099683A" w:rsidP="00420B15">
      <w:pPr>
        <w:jc w:val="both"/>
        <w:rPr>
          <w:szCs w:val="22"/>
        </w:rPr>
      </w:pPr>
    </w:p>
    <w:p w:rsidR="009D48EA" w:rsidRDefault="009D48EA" w:rsidP="009D48EA">
      <w:pPr>
        <w:jc w:val="both"/>
        <w:rPr>
          <w:szCs w:val="22"/>
        </w:rPr>
      </w:pPr>
    </w:p>
    <w:p w:rsidR="00EB3EC8" w:rsidRPr="00EB3EC8" w:rsidRDefault="00EB3EC8" w:rsidP="00EB3EC8">
      <w:pPr>
        <w:jc w:val="center"/>
        <w:rPr>
          <w:b/>
          <w:szCs w:val="22"/>
        </w:rPr>
      </w:pPr>
      <w:r w:rsidRPr="00EB3EC8">
        <w:rPr>
          <w:b/>
          <w:szCs w:val="22"/>
        </w:rPr>
        <w:t>PROGRAMAS EXPLORATORIOS</w:t>
      </w:r>
    </w:p>
    <w:p w:rsidR="00EB3EC8" w:rsidRDefault="00EB3EC8" w:rsidP="00420B15">
      <w:pPr>
        <w:jc w:val="both"/>
        <w:rPr>
          <w:szCs w:val="22"/>
        </w:rPr>
      </w:pPr>
    </w:p>
    <w:p w:rsidR="009F54A0" w:rsidRDefault="009F54A0" w:rsidP="00420B15">
      <w:pPr>
        <w:jc w:val="both"/>
        <w:rPr>
          <w:szCs w:val="22"/>
        </w:rPr>
      </w:pPr>
    </w:p>
    <w:p w:rsidR="00C24FD8" w:rsidRDefault="003F0600" w:rsidP="00420B15">
      <w:pPr>
        <w:jc w:val="both"/>
        <w:rPr>
          <w:b/>
          <w:szCs w:val="22"/>
        </w:rPr>
      </w:pPr>
      <w:r w:rsidRPr="003F0600">
        <w:rPr>
          <w:b/>
          <w:szCs w:val="22"/>
        </w:rPr>
        <w:t>ORIGINAL PRESENTADO POR HOCOL S.A.</w:t>
      </w:r>
    </w:p>
    <w:p w:rsidR="00627BEC" w:rsidRDefault="00627BEC" w:rsidP="00420B15">
      <w:pPr>
        <w:jc w:val="both"/>
        <w:rPr>
          <w:b/>
          <w:szCs w:val="22"/>
        </w:rPr>
      </w:pPr>
    </w:p>
    <w:p w:rsidR="0099683A" w:rsidRDefault="00FD7F7E" w:rsidP="00420B15">
      <w:pPr>
        <w:jc w:val="both"/>
        <w:rPr>
          <w:b/>
          <w:szCs w:val="22"/>
        </w:rPr>
      </w:pPr>
      <w:r>
        <w:rPr>
          <w:rFonts w:ascii="Verdana" w:hAnsi="Verdana"/>
          <w:noProof/>
          <w:color w:val="666666"/>
          <w:sz w:val="14"/>
          <w:szCs w:val="14"/>
          <w:lang w:eastAsia="es-CO"/>
        </w:rPr>
        <w:drawing>
          <wp:inline distT="0" distB="0" distL="0" distR="0">
            <wp:extent cx="5619750" cy="3143250"/>
            <wp:effectExtent l="0" t="0" r="0" b="0"/>
            <wp:docPr id="14" name="Imagen 2" descr="Clari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ariner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BEC" w:rsidRDefault="00627BEC" w:rsidP="00627BEC">
      <w:pPr>
        <w:jc w:val="both"/>
        <w:rPr>
          <w:b/>
          <w:szCs w:val="22"/>
        </w:rPr>
      </w:pPr>
    </w:p>
    <w:p w:rsidR="00627BEC" w:rsidRDefault="00627BEC" w:rsidP="00627BEC">
      <w:pPr>
        <w:jc w:val="both"/>
        <w:rPr>
          <w:b/>
          <w:szCs w:val="22"/>
        </w:rPr>
      </w:pPr>
    </w:p>
    <w:p w:rsidR="00112E8A" w:rsidRDefault="00112E8A" w:rsidP="00627BEC">
      <w:pPr>
        <w:jc w:val="both"/>
        <w:rPr>
          <w:b/>
        </w:rPr>
      </w:pPr>
      <w:r w:rsidRPr="008525C2">
        <w:rPr>
          <w:b/>
          <w:szCs w:val="22"/>
        </w:rPr>
        <w:t>HUPECOL</w:t>
      </w:r>
      <w:r w:rsidR="00284AF1" w:rsidRPr="008525C2">
        <w:rPr>
          <w:b/>
          <w:szCs w:val="22"/>
        </w:rPr>
        <w:t xml:space="preserve"> OPERATING CO LLC</w:t>
      </w:r>
      <w:r w:rsidRPr="008525C2">
        <w:rPr>
          <w:b/>
          <w:szCs w:val="22"/>
        </w:rPr>
        <w:t xml:space="preserve">. </w:t>
      </w:r>
      <w:r w:rsidR="00FA07CF">
        <w:rPr>
          <w:b/>
          <w:szCs w:val="22"/>
        </w:rPr>
        <w:t>(</w:t>
      </w:r>
      <w:r w:rsidRPr="008525C2">
        <w:rPr>
          <w:b/>
          <w:szCs w:val="22"/>
        </w:rPr>
        <w:t xml:space="preserve">Área solicitada </w:t>
      </w:r>
      <w:r w:rsidRPr="00FA07CF">
        <w:rPr>
          <w:b/>
        </w:rPr>
        <w:t>229.795 Ha</w:t>
      </w:r>
      <w:r w:rsidR="00FA07CF" w:rsidRPr="00FA07CF">
        <w:rPr>
          <w:b/>
        </w:rPr>
        <w:t>s</w:t>
      </w:r>
      <w:r w:rsidR="00FA07CF">
        <w:rPr>
          <w:b/>
        </w:rPr>
        <w:t>.)</w:t>
      </w:r>
    </w:p>
    <w:p w:rsidR="003A06E1" w:rsidRPr="008525C2" w:rsidRDefault="003A06E1" w:rsidP="00627BEC">
      <w:pPr>
        <w:jc w:val="both"/>
        <w:rPr>
          <w:b/>
          <w:szCs w:val="22"/>
        </w:rPr>
      </w:pPr>
    </w:p>
    <w:p w:rsidR="00420B15" w:rsidRDefault="00420B15" w:rsidP="00420B15">
      <w:pPr>
        <w:jc w:val="both"/>
        <w:rPr>
          <w:szCs w:val="22"/>
        </w:rPr>
      </w:pPr>
    </w:p>
    <w:tbl>
      <w:tblPr>
        <w:tblW w:w="8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155"/>
        <w:gridCol w:w="7041"/>
      </w:tblGrid>
      <w:tr w:rsidR="00112E8A" w:rsidRPr="0021703B">
        <w:trPr>
          <w:jc w:val="center"/>
        </w:trPr>
        <w:tc>
          <w:tcPr>
            <w:tcW w:w="709" w:type="dxa"/>
          </w:tcPr>
          <w:p w:rsidR="00112E8A" w:rsidRPr="0021703B" w:rsidRDefault="00112E8A" w:rsidP="0021703B">
            <w:pPr>
              <w:jc w:val="both"/>
              <w:rPr>
                <w:sz w:val="20"/>
                <w:szCs w:val="20"/>
              </w:rPr>
            </w:pPr>
            <w:r w:rsidRPr="0021703B">
              <w:rPr>
                <w:sz w:val="20"/>
                <w:szCs w:val="20"/>
              </w:rPr>
              <w:t xml:space="preserve">Fase </w:t>
            </w:r>
          </w:p>
        </w:tc>
        <w:tc>
          <w:tcPr>
            <w:tcW w:w="1155" w:type="dxa"/>
          </w:tcPr>
          <w:p w:rsidR="00112E8A" w:rsidRPr="0021703B" w:rsidRDefault="00112E8A" w:rsidP="0021703B">
            <w:pPr>
              <w:jc w:val="center"/>
              <w:rPr>
                <w:sz w:val="20"/>
                <w:szCs w:val="20"/>
              </w:rPr>
            </w:pPr>
            <w:r w:rsidRPr="0021703B">
              <w:rPr>
                <w:sz w:val="20"/>
                <w:szCs w:val="20"/>
              </w:rPr>
              <w:t>Duración meses</w:t>
            </w:r>
          </w:p>
        </w:tc>
        <w:tc>
          <w:tcPr>
            <w:tcW w:w="7041" w:type="dxa"/>
          </w:tcPr>
          <w:p w:rsidR="00112E8A" w:rsidRPr="0021703B" w:rsidRDefault="00112E8A" w:rsidP="0021703B">
            <w:pPr>
              <w:jc w:val="center"/>
              <w:rPr>
                <w:sz w:val="20"/>
                <w:szCs w:val="20"/>
              </w:rPr>
            </w:pPr>
            <w:r w:rsidRPr="0021703B">
              <w:rPr>
                <w:sz w:val="20"/>
                <w:szCs w:val="20"/>
              </w:rPr>
              <w:t>Descripci</w:t>
            </w:r>
            <w:r w:rsidR="00BA0AE9">
              <w:rPr>
                <w:sz w:val="20"/>
                <w:szCs w:val="20"/>
              </w:rPr>
              <w:t>ón de actividades exploratorias</w:t>
            </w:r>
          </w:p>
        </w:tc>
      </w:tr>
      <w:tr w:rsidR="00112E8A" w:rsidRPr="0021703B">
        <w:trPr>
          <w:jc w:val="center"/>
        </w:trPr>
        <w:tc>
          <w:tcPr>
            <w:tcW w:w="709" w:type="dxa"/>
          </w:tcPr>
          <w:p w:rsidR="00112E8A" w:rsidRPr="0021703B" w:rsidRDefault="00112E8A" w:rsidP="0021703B">
            <w:pPr>
              <w:jc w:val="center"/>
              <w:rPr>
                <w:sz w:val="20"/>
                <w:szCs w:val="20"/>
              </w:rPr>
            </w:pPr>
            <w:r w:rsidRPr="0021703B"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</w:tcPr>
          <w:p w:rsidR="00112E8A" w:rsidRPr="0021703B" w:rsidRDefault="00112E8A" w:rsidP="0021703B">
            <w:pPr>
              <w:jc w:val="center"/>
              <w:rPr>
                <w:sz w:val="20"/>
                <w:szCs w:val="20"/>
              </w:rPr>
            </w:pPr>
            <w:r w:rsidRPr="0021703B">
              <w:rPr>
                <w:sz w:val="20"/>
                <w:szCs w:val="20"/>
              </w:rPr>
              <w:t>22</w:t>
            </w:r>
          </w:p>
        </w:tc>
        <w:tc>
          <w:tcPr>
            <w:tcW w:w="7041" w:type="dxa"/>
          </w:tcPr>
          <w:p w:rsidR="00112E8A" w:rsidRPr="0021703B" w:rsidRDefault="00112E8A" w:rsidP="0021703B">
            <w:pPr>
              <w:jc w:val="both"/>
              <w:rPr>
                <w:sz w:val="20"/>
                <w:szCs w:val="20"/>
              </w:rPr>
            </w:pPr>
            <w:r w:rsidRPr="0021703B">
              <w:rPr>
                <w:sz w:val="20"/>
                <w:szCs w:val="20"/>
              </w:rPr>
              <w:t>Adquisición, procesamiento e interpretación de 250 km de sísmica 2D y 185 km</w:t>
            </w:r>
            <w:r w:rsidRPr="0021703B">
              <w:rPr>
                <w:sz w:val="20"/>
                <w:szCs w:val="20"/>
                <w:vertAlign w:val="superscript"/>
              </w:rPr>
              <w:t xml:space="preserve">2 </w:t>
            </w:r>
            <w:r w:rsidRPr="0021703B">
              <w:rPr>
                <w:sz w:val="20"/>
                <w:szCs w:val="20"/>
              </w:rPr>
              <w:t>de sísmica 3D, perforación de dos (2) pozos exploratorios.</w:t>
            </w:r>
          </w:p>
        </w:tc>
      </w:tr>
      <w:tr w:rsidR="00112E8A" w:rsidRPr="0021703B">
        <w:trPr>
          <w:jc w:val="center"/>
        </w:trPr>
        <w:tc>
          <w:tcPr>
            <w:tcW w:w="709" w:type="dxa"/>
          </w:tcPr>
          <w:p w:rsidR="00112E8A" w:rsidRPr="0021703B" w:rsidRDefault="00112E8A" w:rsidP="0021703B">
            <w:pPr>
              <w:jc w:val="center"/>
              <w:rPr>
                <w:sz w:val="20"/>
                <w:szCs w:val="20"/>
              </w:rPr>
            </w:pPr>
            <w:r w:rsidRPr="0021703B">
              <w:rPr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 w:rsidR="00112E8A" w:rsidRPr="0021703B" w:rsidRDefault="00112E8A" w:rsidP="0021703B">
            <w:pPr>
              <w:jc w:val="center"/>
              <w:rPr>
                <w:sz w:val="20"/>
                <w:szCs w:val="20"/>
              </w:rPr>
            </w:pPr>
            <w:r w:rsidRPr="0021703B">
              <w:rPr>
                <w:sz w:val="20"/>
                <w:szCs w:val="20"/>
              </w:rPr>
              <w:t>12</w:t>
            </w:r>
          </w:p>
        </w:tc>
        <w:tc>
          <w:tcPr>
            <w:tcW w:w="7041" w:type="dxa"/>
          </w:tcPr>
          <w:p w:rsidR="00112E8A" w:rsidRPr="0021703B" w:rsidRDefault="00112E8A" w:rsidP="0021703B">
            <w:pPr>
              <w:jc w:val="both"/>
              <w:rPr>
                <w:sz w:val="20"/>
                <w:szCs w:val="20"/>
              </w:rPr>
            </w:pPr>
            <w:r w:rsidRPr="0021703B">
              <w:rPr>
                <w:sz w:val="20"/>
                <w:szCs w:val="20"/>
              </w:rPr>
              <w:t>Perforación de un (1) pozo exploratorio o Adquisición, procesamiento e interpretación de 120 km</w:t>
            </w:r>
            <w:r w:rsidRPr="0021703B">
              <w:rPr>
                <w:sz w:val="20"/>
                <w:szCs w:val="20"/>
                <w:vertAlign w:val="superscript"/>
              </w:rPr>
              <w:t xml:space="preserve">2 </w:t>
            </w:r>
            <w:r w:rsidRPr="0021703B">
              <w:rPr>
                <w:sz w:val="20"/>
                <w:szCs w:val="20"/>
              </w:rPr>
              <w:t>de sísmica 3D.</w:t>
            </w:r>
          </w:p>
        </w:tc>
      </w:tr>
      <w:tr w:rsidR="00112E8A" w:rsidRPr="0021703B">
        <w:trPr>
          <w:jc w:val="center"/>
        </w:trPr>
        <w:tc>
          <w:tcPr>
            <w:tcW w:w="709" w:type="dxa"/>
          </w:tcPr>
          <w:p w:rsidR="00112E8A" w:rsidRPr="0021703B" w:rsidRDefault="00112E8A" w:rsidP="0021703B">
            <w:pPr>
              <w:jc w:val="center"/>
              <w:rPr>
                <w:sz w:val="20"/>
                <w:szCs w:val="20"/>
              </w:rPr>
            </w:pPr>
            <w:r w:rsidRPr="0021703B">
              <w:rPr>
                <w:sz w:val="20"/>
                <w:szCs w:val="20"/>
              </w:rPr>
              <w:t>3</w:t>
            </w:r>
          </w:p>
        </w:tc>
        <w:tc>
          <w:tcPr>
            <w:tcW w:w="1155" w:type="dxa"/>
          </w:tcPr>
          <w:p w:rsidR="00112E8A" w:rsidRPr="0021703B" w:rsidRDefault="00112E8A" w:rsidP="0021703B">
            <w:pPr>
              <w:jc w:val="center"/>
              <w:rPr>
                <w:sz w:val="20"/>
                <w:szCs w:val="20"/>
              </w:rPr>
            </w:pPr>
            <w:r w:rsidRPr="0021703B">
              <w:rPr>
                <w:sz w:val="20"/>
                <w:szCs w:val="20"/>
              </w:rPr>
              <w:t>12</w:t>
            </w:r>
          </w:p>
        </w:tc>
        <w:tc>
          <w:tcPr>
            <w:tcW w:w="7041" w:type="dxa"/>
          </w:tcPr>
          <w:p w:rsidR="00112E8A" w:rsidRPr="0021703B" w:rsidRDefault="00112E8A" w:rsidP="0021703B">
            <w:pPr>
              <w:jc w:val="both"/>
              <w:rPr>
                <w:sz w:val="20"/>
                <w:szCs w:val="20"/>
              </w:rPr>
            </w:pPr>
            <w:r w:rsidRPr="0021703B">
              <w:rPr>
                <w:sz w:val="20"/>
                <w:szCs w:val="20"/>
              </w:rPr>
              <w:t>Perforación de un (1) pozo exploratorio y devolución del 20% del área.</w:t>
            </w:r>
          </w:p>
        </w:tc>
      </w:tr>
      <w:tr w:rsidR="00112E8A" w:rsidRPr="0021703B">
        <w:trPr>
          <w:jc w:val="center"/>
        </w:trPr>
        <w:tc>
          <w:tcPr>
            <w:tcW w:w="709" w:type="dxa"/>
          </w:tcPr>
          <w:p w:rsidR="00112E8A" w:rsidRPr="0021703B" w:rsidRDefault="00112E8A" w:rsidP="0021703B">
            <w:pPr>
              <w:jc w:val="center"/>
              <w:rPr>
                <w:sz w:val="20"/>
                <w:szCs w:val="20"/>
              </w:rPr>
            </w:pPr>
            <w:r w:rsidRPr="0021703B">
              <w:rPr>
                <w:sz w:val="20"/>
                <w:szCs w:val="20"/>
              </w:rPr>
              <w:t>4</w:t>
            </w:r>
          </w:p>
        </w:tc>
        <w:tc>
          <w:tcPr>
            <w:tcW w:w="1155" w:type="dxa"/>
          </w:tcPr>
          <w:p w:rsidR="00112E8A" w:rsidRPr="0021703B" w:rsidRDefault="00112E8A" w:rsidP="0021703B">
            <w:pPr>
              <w:jc w:val="center"/>
              <w:rPr>
                <w:sz w:val="20"/>
                <w:szCs w:val="20"/>
              </w:rPr>
            </w:pPr>
            <w:r w:rsidRPr="0021703B">
              <w:rPr>
                <w:sz w:val="20"/>
                <w:szCs w:val="20"/>
              </w:rPr>
              <w:t>12</w:t>
            </w:r>
          </w:p>
        </w:tc>
        <w:tc>
          <w:tcPr>
            <w:tcW w:w="7041" w:type="dxa"/>
          </w:tcPr>
          <w:p w:rsidR="00112E8A" w:rsidRPr="0021703B" w:rsidRDefault="00112E8A" w:rsidP="0021703B">
            <w:pPr>
              <w:jc w:val="both"/>
              <w:rPr>
                <w:sz w:val="20"/>
                <w:szCs w:val="20"/>
              </w:rPr>
            </w:pPr>
            <w:r w:rsidRPr="0021703B">
              <w:rPr>
                <w:sz w:val="20"/>
                <w:szCs w:val="20"/>
              </w:rPr>
              <w:t>Perforación de un (1) pozo exploratorio</w:t>
            </w:r>
          </w:p>
        </w:tc>
      </w:tr>
      <w:tr w:rsidR="00112E8A" w:rsidRPr="0021703B">
        <w:trPr>
          <w:jc w:val="center"/>
        </w:trPr>
        <w:tc>
          <w:tcPr>
            <w:tcW w:w="709" w:type="dxa"/>
          </w:tcPr>
          <w:p w:rsidR="00112E8A" w:rsidRPr="0021703B" w:rsidRDefault="00112E8A" w:rsidP="0021703B">
            <w:pPr>
              <w:jc w:val="center"/>
              <w:rPr>
                <w:sz w:val="20"/>
                <w:szCs w:val="20"/>
              </w:rPr>
            </w:pPr>
            <w:r w:rsidRPr="0021703B">
              <w:rPr>
                <w:sz w:val="20"/>
                <w:szCs w:val="20"/>
              </w:rPr>
              <w:t>5</w:t>
            </w:r>
          </w:p>
        </w:tc>
        <w:tc>
          <w:tcPr>
            <w:tcW w:w="1155" w:type="dxa"/>
          </w:tcPr>
          <w:p w:rsidR="00112E8A" w:rsidRPr="0021703B" w:rsidRDefault="00112E8A" w:rsidP="0021703B">
            <w:pPr>
              <w:jc w:val="center"/>
              <w:rPr>
                <w:sz w:val="20"/>
                <w:szCs w:val="20"/>
              </w:rPr>
            </w:pPr>
            <w:r w:rsidRPr="0021703B">
              <w:rPr>
                <w:sz w:val="20"/>
                <w:szCs w:val="20"/>
              </w:rPr>
              <w:t>12</w:t>
            </w:r>
          </w:p>
        </w:tc>
        <w:tc>
          <w:tcPr>
            <w:tcW w:w="7041" w:type="dxa"/>
          </w:tcPr>
          <w:p w:rsidR="00112E8A" w:rsidRPr="0021703B" w:rsidRDefault="00112E8A" w:rsidP="0021703B">
            <w:pPr>
              <w:jc w:val="both"/>
              <w:rPr>
                <w:sz w:val="20"/>
                <w:szCs w:val="20"/>
              </w:rPr>
            </w:pPr>
            <w:r w:rsidRPr="0021703B">
              <w:rPr>
                <w:sz w:val="20"/>
                <w:szCs w:val="20"/>
              </w:rPr>
              <w:t>Perforación de un (1) pozo exploratorio</w:t>
            </w:r>
          </w:p>
        </w:tc>
      </w:tr>
      <w:tr w:rsidR="00112E8A" w:rsidRPr="0021703B">
        <w:trPr>
          <w:jc w:val="center"/>
        </w:trPr>
        <w:tc>
          <w:tcPr>
            <w:tcW w:w="709" w:type="dxa"/>
          </w:tcPr>
          <w:p w:rsidR="00112E8A" w:rsidRPr="0021703B" w:rsidRDefault="00112E8A" w:rsidP="0021703B">
            <w:pPr>
              <w:jc w:val="center"/>
              <w:rPr>
                <w:sz w:val="20"/>
                <w:szCs w:val="20"/>
              </w:rPr>
            </w:pPr>
            <w:r w:rsidRPr="0021703B">
              <w:rPr>
                <w:sz w:val="20"/>
                <w:szCs w:val="20"/>
              </w:rPr>
              <w:t>6</w:t>
            </w:r>
          </w:p>
        </w:tc>
        <w:tc>
          <w:tcPr>
            <w:tcW w:w="1155" w:type="dxa"/>
          </w:tcPr>
          <w:p w:rsidR="00112E8A" w:rsidRPr="0021703B" w:rsidRDefault="00112E8A" w:rsidP="0021703B">
            <w:pPr>
              <w:jc w:val="center"/>
              <w:rPr>
                <w:sz w:val="20"/>
                <w:szCs w:val="20"/>
              </w:rPr>
            </w:pPr>
            <w:r w:rsidRPr="0021703B">
              <w:rPr>
                <w:sz w:val="20"/>
                <w:szCs w:val="20"/>
              </w:rPr>
              <w:t>12</w:t>
            </w:r>
          </w:p>
        </w:tc>
        <w:tc>
          <w:tcPr>
            <w:tcW w:w="7041" w:type="dxa"/>
          </w:tcPr>
          <w:p w:rsidR="00112E8A" w:rsidRPr="0021703B" w:rsidRDefault="00112E8A" w:rsidP="0021703B">
            <w:pPr>
              <w:jc w:val="both"/>
              <w:rPr>
                <w:sz w:val="20"/>
                <w:szCs w:val="20"/>
              </w:rPr>
            </w:pPr>
            <w:r w:rsidRPr="0021703B">
              <w:rPr>
                <w:sz w:val="20"/>
                <w:szCs w:val="20"/>
              </w:rPr>
              <w:t>Perforación de un (1) pozo exploratorio</w:t>
            </w:r>
          </w:p>
        </w:tc>
      </w:tr>
    </w:tbl>
    <w:p w:rsidR="00420B15" w:rsidRDefault="00420B15" w:rsidP="00420B15">
      <w:pPr>
        <w:jc w:val="both"/>
        <w:rPr>
          <w:szCs w:val="22"/>
        </w:rPr>
      </w:pPr>
    </w:p>
    <w:p w:rsidR="00EB3EC8" w:rsidRDefault="00EB3EC8" w:rsidP="00420B15">
      <w:pPr>
        <w:jc w:val="both"/>
        <w:rPr>
          <w:szCs w:val="22"/>
        </w:rPr>
      </w:pPr>
    </w:p>
    <w:p w:rsidR="00627BEC" w:rsidRDefault="00627BEC" w:rsidP="00284AF1">
      <w:pPr>
        <w:jc w:val="both"/>
        <w:rPr>
          <w:b/>
          <w:szCs w:val="22"/>
        </w:rPr>
      </w:pPr>
    </w:p>
    <w:p w:rsidR="00284AF1" w:rsidRPr="00FA07CF" w:rsidRDefault="00284AF1" w:rsidP="00284AF1">
      <w:pPr>
        <w:jc w:val="both"/>
        <w:rPr>
          <w:b/>
        </w:rPr>
      </w:pPr>
      <w:r w:rsidRPr="008525C2">
        <w:rPr>
          <w:b/>
          <w:szCs w:val="22"/>
        </w:rPr>
        <w:lastRenderedPageBreak/>
        <w:t xml:space="preserve">EMERALD ENERGY PLC SUCURSAL COLOMBIA. </w:t>
      </w:r>
      <w:r w:rsidR="00FA07CF">
        <w:rPr>
          <w:b/>
          <w:szCs w:val="22"/>
        </w:rPr>
        <w:t>(</w:t>
      </w:r>
      <w:r w:rsidRPr="008525C2">
        <w:rPr>
          <w:b/>
          <w:szCs w:val="22"/>
        </w:rPr>
        <w:t xml:space="preserve">Área solicitada </w:t>
      </w:r>
      <w:r w:rsidRPr="00FA07CF">
        <w:rPr>
          <w:b/>
        </w:rPr>
        <w:t>2</w:t>
      </w:r>
      <w:r w:rsidR="00EB3EC8" w:rsidRPr="00FA07CF">
        <w:rPr>
          <w:b/>
        </w:rPr>
        <w:t>4.900</w:t>
      </w:r>
      <w:r w:rsidRPr="00FA07CF">
        <w:rPr>
          <w:b/>
        </w:rPr>
        <w:t xml:space="preserve"> Ha</w:t>
      </w:r>
      <w:r w:rsidR="00FA07CF" w:rsidRPr="00FA07CF">
        <w:rPr>
          <w:b/>
        </w:rPr>
        <w:t>s</w:t>
      </w:r>
      <w:r w:rsidR="00FA07CF">
        <w:rPr>
          <w:b/>
        </w:rPr>
        <w:t>.</w:t>
      </w:r>
      <w:r w:rsidR="00FA07CF" w:rsidRPr="00FA07CF">
        <w:rPr>
          <w:b/>
        </w:rPr>
        <w:t>)</w:t>
      </w:r>
    </w:p>
    <w:p w:rsidR="00284AF1" w:rsidRDefault="00284AF1" w:rsidP="00284AF1">
      <w:pPr>
        <w:jc w:val="both"/>
        <w:rPr>
          <w:szCs w:val="22"/>
        </w:rPr>
      </w:pPr>
    </w:p>
    <w:tbl>
      <w:tblPr>
        <w:tblW w:w="8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155"/>
        <w:gridCol w:w="7041"/>
      </w:tblGrid>
      <w:tr w:rsidR="00284AF1" w:rsidRPr="0021703B">
        <w:trPr>
          <w:jc w:val="center"/>
        </w:trPr>
        <w:tc>
          <w:tcPr>
            <w:tcW w:w="709" w:type="dxa"/>
          </w:tcPr>
          <w:p w:rsidR="00284AF1" w:rsidRPr="0021703B" w:rsidRDefault="00284AF1" w:rsidP="0021703B">
            <w:pPr>
              <w:jc w:val="both"/>
              <w:rPr>
                <w:sz w:val="20"/>
                <w:szCs w:val="20"/>
              </w:rPr>
            </w:pPr>
            <w:r w:rsidRPr="0021703B">
              <w:rPr>
                <w:sz w:val="20"/>
                <w:szCs w:val="20"/>
              </w:rPr>
              <w:t xml:space="preserve">Fase </w:t>
            </w:r>
          </w:p>
        </w:tc>
        <w:tc>
          <w:tcPr>
            <w:tcW w:w="1155" w:type="dxa"/>
          </w:tcPr>
          <w:p w:rsidR="00284AF1" w:rsidRPr="0021703B" w:rsidRDefault="00284AF1" w:rsidP="0021703B">
            <w:pPr>
              <w:jc w:val="center"/>
              <w:rPr>
                <w:sz w:val="20"/>
                <w:szCs w:val="20"/>
              </w:rPr>
            </w:pPr>
            <w:r w:rsidRPr="0021703B">
              <w:rPr>
                <w:sz w:val="20"/>
                <w:szCs w:val="20"/>
              </w:rPr>
              <w:t>Duración meses</w:t>
            </w:r>
          </w:p>
        </w:tc>
        <w:tc>
          <w:tcPr>
            <w:tcW w:w="7041" w:type="dxa"/>
          </w:tcPr>
          <w:p w:rsidR="00284AF1" w:rsidRPr="0021703B" w:rsidRDefault="00284AF1" w:rsidP="0021703B">
            <w:pPr>
              <w:jc w:val="center"/>
              <w:rPr>
                <w:sz w:val="20"/>
                <w:szCs w:val="20"/>
              </w:rPr>
            </w:pPr>
            <w:r w:rsidRPr="0021703B">
              <w:rPr>
                <w:sz w:val="20"/>
                <w:szCs w:val="20"/>
              </w:rPr>
              <w:t>Descripci</w:t>
            </w:r>
            <w:r w:rsidR="00BA0AE9">
              <w:rPr>
                <w:sz w:val="20"/>
                <w:szCs w:val="20"/>
              </w:rPr>
              <w:t>ón de actividades exploratorias</w:t>
            </w:r>
          </w:p>
        </w:tc>
      </w:tr>
      <w:tr w:rsidR="00284AF1" w:rsidRPr="0021703B">
        <w:trPr>
          <w:jc w:val="center"/>
        </w:trPr>
        <w:tc>
          <w:tcPr>
            <w:tcW w:w="709" w:type="dxa"/>
          </w:tcPr>
          <w:p w:rsidR="00284AF1" w:rsidRPr="0021703B" w:rsidRDefault="00284AF1" w:rsidP="0021703B">
            <w:pPr>
              <w:jc w:val="center"/>
              <w:rPr>
                <w:sz w:val="20"/>
                <w:szCs w:val="20"/>
              </w:rPr>
            </w:pPr>
            <w:r w:rsidRPr="0021703B"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</w:tcPr>
          <w:p w:rsidR="00284AF1" w:rsidRPr="0021703B" w:rsidRDefault="00EB3EC8" w:rsidP="0021703B">
            <w:pPr>
              <w:jc w:val="center"/>
              <w:rPr>
                <w:sz w:val="20"/>
                <w:szCs w:val="20"/>
              </w:rPr>
            </w:pPr>
            <w:r w:rsidRPr="0021703B">
              <w:rPr>
                <w:sz w:val="20"/>
                <w:szCs w:val="20"/>
              </w:rPr>
              <w:t>8</w:t>
            </w:r>
          </w:p>
        </w:tc>
        <w:tc>
          <w:tcPr>
            <w:tcW w:w="7041" w:type="dxa"/>
          </w:tcPr>
          <w:p w:rsidR="00284AF1" w:rsidRPr="0021703B" w:rsidRDefault="00EB3EC8" w:rsidP="0021703B">
            <w:pPr>
              <w:jc w:val="both"/>
              <w:rPr>
                <w:sz w:val="20"/>
                <w:szCs w:val="20"/>
              </w:rPr>
            </w:pPr>
            <w:r w:rsidRPr="0021703B">
              <w:rPr>
                <w:sz w:val="20"/>
                <w:szCs w:val="20"/>
              </w:rPr>
              <w:t xml:space="preserve">REPROSESO DE hasta 60 km de sísmica 2D Y </w:t>
            </w:r>
            <w:r w:rsidR="00284AF1" w:rsidRPr="0021703B">
              <w:rPr>
                <w:sz w:val="20"/>
                <w:szCs w:val="20"/>
              </w:rPr>
              <w:t>Adquisición</w:t>
            </w:r>
            <w:r w:rsidRPr="0021703B">
              <w:rPr>
                <w:sz w:val="20"/>
                <w:szCs w:val="20"/>
              </w:rPr>
              <w:t xml:space="preserve"> de 70 km2</w:t>
            </w:r>
            <w:r w:rsidR="00284AF1" w:rsidRPr="0021703B">
              <w:rPr>
                <w:sz w:val="20"/>
                <w:szCs w:val="20"/>
                <w:vertAlign w:val="superscript"/>
              </w:rPr>
              <w:t xml:space="preserve"> </w:t>
            </w:r>
            <w:r w:rsidR="00284AF1" w:rsidRPr="0021703B">
              <w:rPr>
                <w:sz w:val="20"/>
                <w:szCs w:val="20"/>
              </w:rPr>
              <w:t>de sísmica 3D</w:t>
            </w:r>
            <w:r w:rsidRPr="0021703B">
              <w:rPr>
                <w:sz w:val="20"/>
                <w:szCs w:val="20"/>
              </w:rPr>
              <w:t>.</w:t>
            </w:r>
          </w:p>
        </w:tc>
      </w:tr>
      <w:tr w:rsidR="00284AF1" w:rsidRPr="0021703B">
        <w:trPr>
          <w:jc w:val="center"/>
        </w:trPr>
        <w:tc>
          <w:tcPr>
            <w:tcW w:w="709" w:type="dxa"/>
          </w:tcPr>
          <w:p w:rsidR="00284AF1" w:rsidRPr="0021703B" w:rsidRDefault="00284AF1" w:rsidP="0021703B">
            <w:pPr>
              <w:jc w:val="center"/>
              <w:rPr>
                <w:sz w:val="20"/>
                <w:szCs w:val="20"/>
              </w:rPr>
            </w:pPr>
            <w:r w:rsidRPr="0021703B">
              <w:rPr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 w:rsidR="00284AF1" w:rsidRPr="0021703B" w:rsidRDefault="00284AF1" w:rsidP="0021703B">
            <w:pPr>
              <w:jc w:val="center"/>
              <w:rPr>
                <w:sz w:val="20"/>
                <w:szCs w:val="20"/>
              </w:rPr>
            </w:pPr>
            <w:r w:rsidRPr="0021703B">
              <w:rPr>
                <w:sz w:val="20"/>
                <w:szCs w:val="20"/>
              </w:rPr>
              <w:t>12</w:t>
            </w:r>
          </w:p>
        </w:tc>
        <w:tc>
          <w:tcPr>
            <w:tcW w:w="7041" w:type="dxa"/>
          </w:tcPr>
          <w:p w:rsidR="00284AF1" w:rsidRPr="0021703B" w:rsidRDefault="00284AF1" w:rsidP="0021703B">
            <w:pPr>
              <w:jc w:val="both"/>
              <w:rPr>
                <w:sz w:val="20"/>
                <w:szCs w:val="20"/>
              </w:rPr>
            </w:pPr>
            <w:r w:rsidRPr="0021703B">
              <w:rPr>
                <w:sz w:val="20"/>
                <w:szCs w:val="20"/>
              </w:rPr>
              <w:t xml:space="preserve">Perforación de un (1) pozo exploratorio </w:t>
            </w:r>
            <w:r w:rsidR="00EB3EC8" w:rsidRPr="0021703B">
              <w:rPr>
                <w:sz w:val="20"/>
                <w:szCs w:val="20"/>
              </w:rPr>
              <w:t xml:space="preserve">A-3 </w:t>
            </w:r>
          </w:p>
        </w:tc>
      </w:tr>
      <w:tr w:rsidR="00284AF1" w:rsidRPr="0021703B">
        <w:trPr>
          <w:jc w:val="center"/>
        </w:trPr>
        <w:tc>
          <w:tcPr>
            <w:tcW w:w="709" w:type="dxa"/>
          </w:tcPr>
          <w:p w:rsidR="00284AF1" w:rsidRPr="0021703B" w:rsidRDefault="00284AF1" w:rsidP="0021703B">
            <w:pPr>
              <w:jc w:val="center"/>
              <w:rPr>
                <w:sz w:val="20"/>
                <w:szCs w:val="20"/>
              </w:rPr>
            </w:pPr>
            <w:r w:rsidRPr="0021703B">
              <w:rPr>
                <w:sz w:val="20"/>
                <w:szCs w:val="20"/>
              </w:rPr>
              <w:t>3</w:t>
            </w:r>
          </w:p>
        </w:tc>
        <w:tc>
          <w:tcPr>
            <w:tcW w:w="1155" w:type="dxa"/>
          </w:tcPr>
          <w:p w:rsidR="00284AF1" w:rsidRPr="0021703B" w:rsidRDefault="00284AF1" w:rsidP="0021703B">
            <w:pPr>
              <w:jc w:val="center"/>
              <w:rPr>
                <w:sz w:val="20"/>
                <w:szCs w:val="20"/>
              </w:rPr>
            </w:pPr>
            <w:r w:rsidRPr="0021703B">
              <w:rPr>
                <w:sz w:val="20"/>
                <w:szCs w:val="20"/>
              </w:rPr>
              <w:t>12</w:t>
            </w:r>
          </w:p>
        </w:tc>
        <w:tc>
          <w:tcPr>
            <w:tcW w:w="7041" w:type="dxa"/>
          </w:tcPr>
          <w:p w:rsidR="00284AF1" w:rsidRPr="0021703B" w:rsidRDefault="00284AF1" w:rsidP="0021703B">
            <w:pPr>
              <w:jc w:val="both"/>
              <w:rPr>
                <w:sz w:val="20"/>
                <w:szCs w:val="20"/>
              </w:rPr>
            </w:pPr>
            <w:r w:rsidRPr="0021703B">
              <w:rPr>
                <w:sz w:val="20"/>
                <w:szCs w:val="20"/>
              </w:rPr>
              <w:t xml:space="preserve">Perforación de un (1) pozo exploratorio </w:t>
            </w:r>
            <w:r w:rsidR="00EB3EC8" w:rsidRPr="0021703B">
              <w:rPr>
                <w:sz w:val="20"/>
                <w:szCs w:val="20"/>
              </w:rPr>
              <w:t xml:space="preserve">A-3 o A-1 </w:t>
            </w:r>
          </w:p>
        </w:tc>
      </w:tr>
      <w:tr w:rsidR="00284AF1" w:rsidRPr="0021703B">
        <w:trPr>
          <w:jc w:val="center"/>
        </w:trPr>
        <w:tc>
          <w:tcPr>
            <w:tcW w:w="709" w:type="dxa"/>
          </w:tcPr>
          <w:p w:rsidR="00284AF1" w:rsidRPr="0021703B" w:rsidRDefault="00284AF1" w:rsidP="0021703B">
            <w:pPr>
              <w:jc w:val="center"/>
              <w:rPr>
                <w:sz w:val="20"/>
                <w:szCs w:val="20"/>
              </w:rPr>
            </w:pPr>
            <w:r w:rsidRPr="0021703B">
              <w:rPr>
                <w:sz w:val="20"/>
                <w:szCs w:val="20"/>
              </w:rPr>
              <w:t>4</w:t>
            </w:r>
          </w:p>
        </w:tc>
        <w:tc>
          <w:tcPr>
            <w:tcW w:w="1155" w:type="dxa"/>
          </w:tcPr>
          <w:p w:rsidR="00284AF1" w:rsidRPr="0021703B" w:rsidRDefault="00284AF1" w:rsidP="0021703B">
            <w:pPr>
              <w:jc w:val="center"/>
              <w:rPr>
                <w:sz w:val="20"/>
                <w:szCs w:val="20"/>
              </w:rPr>
            </w:pPr>
            <w:r w:rsidRPr="0021703B">
              <w:rPr>
                <w:sz w:val="20"/>
                <w:szCs w:val="20"/>
              </w:rPr>
              <w:t>12</w:t>
            </w:r>
          </w:p>
        </w:tc>
        <w:tc>
          <w:tcPr>
            <w:tcW w:w="7041" w:type="dxa"/>
          </w:tcPr>
          <w:p w:rsidR="00284AF1" w:rsidRPr="0021703B" w:rsidRDefault="00EB3EC8" w:rsidP="0021703B">
            <w:pPr>
              <w:jc w:val="both"/>
              <w:rPr>
                <w:sz w:val="20"/>
                <w:szCs w:val="20"/>
              </w:rPr>
            </w:pPr>
            <w:r w:rsidRPr="0021703B">
              <w:rPr>
                <w:sz w:val="20"/>
                <w:szCs w:val="20"/>
              </w:rPr>
              <w:t>Perforación de un (1) pozo exploratorio A-3 o A-1</w:t>
            </w:r>
          </w:p>
        </w:tc>
      </w:tr>
      <w:tr w:rsidR="00284AF1" w:rsidRPr="0021703B">
        <w:trPr>
          <w:jc w:val="center"/>
        </w:trPr>
        <w:tc>
          <w:tcPr>
            <w:tcW w:w="709" w:type="dxa"/>
          </w:tcPr>
          <w:p w:rsidR="00284AF1" w:rsidRPr="0021703B" w:rsidRDefault="00284AF1" w:rsidP="0021703B">
            <w:pPr>
              <w:jc w:val="center"/>
              <w:rPr>
                <w:sz w:val="20"/>
                <w:szCs w:val="20"/>
              </w:rPr>
            </w:pPr>
            <w:r w:rsidRPr="0021703B">
              <w:rPr>
                <w:sz w:val="20"/>
                <w:szCs w:val="20"/>
              </w:rPr>
              <w:t>5</w:t>
            </w:r>
          </w:p>
        </w:tc>
        <w:tc>
          <w:tcPr>
            <w:tcW w:w="1155" w:type="dxa"/>
          </w:tcPr>
          <w:p w:rsidR="00284AF1" w:rsidRPr="0021703B" w:rsidRDefault="00284AF1" w:rsidP="0021703B">
            <w:pPr>
              <w:jc w:val="center"/>
              <w:rPr>
                <w:sz w:val="20"/>
                <w:szCs w:val="20"/>
              </w:rPr>
            </w:pPr>
            <w:r w:rsidRPr="0021703B">
              <w:rPr>
                <w:sz w:val="20"/>
                <w:szCs w:val="20"/>
              </w:rPr>
              <w:t>12</w:t>
            </w:r>
          </w:p>
        </w:tc>
        <w:tc>
          <w:tcPr>
            <w:tcW w:w="7041" w:type="dxa"/>
          </w:tcPr>
          <w:p w:rsidR="00284AF1" w:rsidRPr="0021703B" w:rsidRDefault="00EB3EC8" w:rsidP="0021703B">
            <w:pPr>
              <w:jc w:val="both"/>
              <w:rPr>
                <w:sz w:val="20"/>
                <w:szCs w:val="20"/>
              </w:rPr>
            </w:pPr>
            <w:r w:rsidRPr="0021703B">
              <w:rPr>
                <w:sz w:val="20"/>
                <w:szCs w:val="20"/>
              </w:rPr>
              <w:t>Perforación de un (1) pozo exploratorio A-3 o A-1</w:t>
            </w:r>
          </w:p>
        </w:tc>
      </w:tr>
      <w:tr w:rsidR="00284AF1" w:rsidRPr="0021703B">
        <w:trPr>
          <w:jc w:val="center"/>
        </w:trPr>
        <w:tc>
          <w:tcPr>
            <w:tcW w:w="709" w:type="dxa"/>
          </w:tcPr>
          <w:p w:rsidR="00284AF1" w:rsidRPr="0021703B" w:rsidRDefault="00284AF1" w:rsidP="0021703B">
            <w:pPr>
              <w:jc w:val="center"/>
              <w:rPr>
                <w:sz w:val="20"/>
                <w:szCs w:val="20"/>
              </w:rPr>
            </w:pPr>
            <w:r w:rsidRPr="0021703B">
              <w:rPr>
                <w:sz w:val="20"/>
                <w:szCs w:val="20"/>
              </w:rPr>
              <w:t>6</w:t>
            </w:r>
          </w:p>
        </w:tc>
        <w:tc>
          <w:tcPr>
            <w:tcW w:w="1155" w:type="dxa"/>
          </w:tcPr>
          <w:p w:rsidR="00284AF1" w:rsidRPr="0021703B" w:rsidRDefault="00284AF1" w:rsidP="0021703B">
            <w:pPr>
              <w:jc w:val="center"/>
              <w:rPr>
                <w:sz w:val="20"/>
                <w:szCs w:val="20"/>
              </w:rPr>
            </w:pPr>
            <w:r w:rsidRPr="0021703B">
              <w:rPr>
                <w:sz w:val="20"/>
                <w:szCs w:val="20"/>
              </w:rPr>
              <w:t>12</w:t>
            </w:r>
          </w:p>
        </w:tc>
        <w:tc>
          <w:tcPr>
            <w:tcW w:w="7041" w:type="dxa"/>
          </w:tcPr>
          <w:p w:rsidR="00284AF1" w:rsidRPr="0021703B" w:rsidRDefault="00EB3EC8" w:rsidP="0021703B">
            <w:pPr>
              <w:jc w:val="both"/>
              <w:rPr>
                <w:sz w:val="20"/>
                <w:szCs w:val="20"/>
              </w:rPr>
            </w:pPr>
            <w:r w:rsidRPr="0021703B">
              <w:rPr>
                <w:sz w:val="20"/>
                <w:szCs w:val="20"/>
              </w:rPr>
              <w:t>Perforación de un (1) pozo exploratorio A-3 o A-1</w:t>
            </w:r>
          </w:p>
        </w:tc>
      </w:tr>
    </w:tbl>
    <w:p w:rsidR="00DB23A1" w:rsidRDefault="00DB23A1" w:rsidP="00EB3EC8">
      <w:pPr>
        <w:jc w:val="both"/>
        <w:rPr>
          <w:szCs w:val="22"/>
        </w:rPr>
      </w:pPr>
    </w:p>
    <w:p w:rsidR="00EB3EC8" w:rsidRPr="00D82E1E" w:rsidRDefault="00DB23A1" w:rsidP="00EB3EC8">
      <w:pPr>
        <w:jc w:val="both"/>
        <w:rPr>
          <w:b/>
        </w:rPr>
      </w:pPr>
      <w:r w:rsidRPr="00C24FD8">
        <w:rPr>
          <w:b/>
          <w:szCs w:val="22"/>
        </w:rPr>
        <w:t>IGUALACIÓN POR H</w:t>
      </w:r>
      <w:r w:rsidR="00EB3EC8" w:rsidRPr="00C24FD8">
        <w:rPr>
          <w:b/>
          <w:szCs w:val="22"/>
        </w:rPr>
        <w:t xml:space="preserve">OCOL S.A. </w:t>
      </w:r>
      <w:r w:rsidR="00FA07CF" w:rsidRPr="00C24FD8">
        <w:rPr>
          <w:b/>
          <w:szCs w:val="22"/>
        </w:rPr>
        <w:t>(</w:t>
      </w:r>
      <w:r w:rsidR="00EB3EC8" w:rsidRPr="00C24FD8">
        <w:rPr>
          <w:b/>
          <w:szCs w:val="22"/>
        </w:rPr>
        <w:t xml:space="preserve">Área solicitada </w:t>
      </w:r>
      <w:r w:rsidR="00D82E1E" w:rsidRPr="00C24FD8">
        <w:rPr>
          <w:b/>
        </w:rPr>
        <w:t>229.795 Has</w:t>
      </w:r>
      <w:r w:rsidRPr="00C24FD8">
        <w:rPr>
          <w:b/>
        </w:rPr>
        <w:t>.</w:t>
      </w:r>
      <w:r w:rsidR="00FA07CF" w:rsidRPr="00C24FD8">
        <w:rPr>
          <w:b/>
        </w:rPr>
        <w:t>)</w:t>
      </w:r>
    </w:p>
    <w:p w:rsidR="00EB3EC8" w:rsidRDefault="00EB3EC8" w:rsidP="00EB3EC8">
      <w:pPr>
        <w:jc w:val="both"/>
        <w:rPr>
          <w:szCs w:val="22"/>
        </w:rPr>
      </w:pPr>
    </w:p>
    <w:tbl>
      <w:tblPr>
        <w:tblW w:w="8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155"/>
        <w:gridCol w:w="7041"/>
      </w:tblGrid>
      <w:tr w:rsidR="00EB3EC8" w:rsidRPr="00EB3EC8">
        <w:trPr>
          <w:jc w:val="center"/>
        </w:trPr>
        <w:tc>
          <w:tcPr>
            <w:tcW w:w="709" w:type="dxa"/>
          </w:tcPr>
          <w:p w:rsidR="00EB3EC8" w:rsidRPr="00EB3EC8" w:rsidRDefault="00EB3EC8" w:rsidP="00EB3EC8">
            <w:pPr>
              <w:jc w:val="both"/>
              <w:rPr>
                <w:sz w:val="20"/>
                <w:szCs w:val="20"/>
              </w:rPr>
            </w:pPr>
            <w:r w:rsidRPr="00EB3EC8">
              <w:rPr>
                <w:sz w:val="20"/>
                <w:szCs w:val="20"/>
              </w:rPr>
              <w:t xml:space="preserve">Fase </w:t>
            </w:r>
          </w:p>
        </w:tc>
        <w:tc>
          <w:tcPr>
            <w:tcW w:w="1155" w:type="dxa"/>
          </w:tcPr>
          <w:p w:rsidR="00EB3EC8" w:rsidRPr="00EB3EC8" w:rsidRDefault="00EB3EC8" w:rsidP="00EB3EC8">
            <w:pPr>
              <w:jc w:val="center"/>
              <w:rPr>
                <w:sz w:val="20"/>
                <w:szCs w:val="20"/>
              </w:rPr>
            </w:pPr>
            <w:r w:rsidRPr="00EB3EC8">
              <w:rPr>
                <w:sz w:val="20"/>
                <w:szCs w:val="20"/>
              </w:rPr>
              <w:t>Duración meses</w:t>
            </w:r>
          </w:p>
        </w:tc>
        <w:tc>
          <w:tcPr>
            <w:tcW w:w="7041" w:type="dxa"/>
          </w:tcPr>
          <w:p w:rsidR="00EB3EC8" w:rsidRPr="00EB3EC8" w:rsidRDefault="00EB3EC8" w:rsidP="00BA0AE9">
            <w:pPr>
              <w:jc w:val="center"/>
              <w:rPr>
                <w:sz w:val="20"/>
                <w:szCs w:val="20"/>
              </w:rPr>
            </w:pPr>
            <w:r w:rsidRPr="00EB3EC8">
              <w:rPr>
                <w:sz w:val="20"/>
                <w:szCs w:val="20"/>
              </w:rPr>
              <w:t>Descripción de actividades exploratorias</w:t>
            </w:r>
          </w:p>
        </w:tc>
      </w:tr>
      <w:tr w:rsidR="00EB3EC8" w:rsidRPr="00EB3EC8">
        <w:trPr>
          <w:jc w:val="center"/>
        </w:trPr>
        <w:tc>
          <w:tcPr>
            <w:tcW w:w="709" w:type="dxa"/>
          </w:tcPr>
          <w:p w:rsidR="00EB3EC8" w:rsidRPr="00EB3EC8" w:rsidRDefault="00EB3EC8" w:rsidP="00EB3EC8">
            <w:pPr>
              <w:jc w:val="center"/>
              <w:rPr>
                <w:sz w:val="20"/>
                <w:szCs w:val="20"/>
              </w:rPr>
            </w:pPr>
            <w:r w:rsidRPr="00EB3EC8"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</w:tcPr>
          <w:p w:rsidR="00EB3EC8" w:rsidRPr="00EB3EC8" w:rsidRDefault="00EB3EC8" w:rsidP="00EB3EC8">
            <w:pPr>
              <w:jc w:val="center"/>
              <w:rPr>
                <w:sz w:val="20"/>
                <w:szCs w:val="20"/>
              </w:rPr>
            </w:pPr>
            <w:r w:rsidRPr="00EB3EC8">
              <w:rPr>
                <w:sz w:val="20"/>
                <w:szCs w:val="20"/>
              </w:rPr>
              <w:t>22</w:t>
            </w:r>
          </w:p>
        </w:tc>
        <w:tc>
          <w:tcPr>
            <w:tcW w:w="7041" w:type="dxa"/>
          </w:tcPr>
          <w:p w:rsidR="00EB3EC8" w:rsidRPr="00EB3EC8" w:rsidRDefault="00EB3EC8" w:rsidP="00EB3EC8">
            <w:pPr>
              <w:jc w:val="both"/>
              <w:rPr>
                <w:sz w:val="20"/>
                <w:szCs w:val="20"/>
              </w:rPr>
            </w:pPr>
            <w:r w:rsidRPr="00EB3EC8">
              <w:rPr>
                <w:sz w:val="20"/>
                <w:szCs w:val="20"/>
              </w:rPr>
              <w:t>Adquisición, procesamiento e interpretación de 250 km de sísmica 2D y 185 km</w:t>
            </w:r>
            <w:r w:rsidRPr="00EB3EC8">
              <w:rPr>
                <w:sz w:val="20"/>
                <w:szCs w:val="20"/>
                <w:vertAlign w:val="superscript"/>
              </w:rPr>
              <w:t xml:space="preserve">2 </w:t>
            </w:r>
            <w:r w:rsidRPr="00EB3EC8">
              <w:rPr>
                <w:sz w:val="20"/>
                <w:szCs w:val="20"/>
              </w:rPr>
              <w:t>de sísmica 3D, perforación de dos (2) pozos exploratorios.</w:t>
            </w:r>
          </w:p>
        </w:tc>
      </w:tr>
      <w:tr w:rsidR="00EB3EC8" w:rsidRPr="00EB3EC8">
        <w:trPr>
          <w:jc w:val="center"/>
        </w:trPr>
        <w:tc>
          <w:tcPr>
            <w:tcW w:w="709" w:type="dxa"/>
          </w:tcPr>
          <w:p w:rsidR="00EB3EC8" w:rsidRPr="00EB3EC8" w:rsidRDefault="00EB3EC8" w:rsidP="00EB3EC8">
            <w:pPr>
              <w:jc w:val="center"/>
              <w:rPr>
                <w:sz w:val="20"/>
                <w:szCs w:val="20"/>
              </w:rPr>
            </w:pPr>
            <w:r w:rsidRPr="00EB3EC8">
              <w:rPr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 w:rsidR="00EB3EC8" w:rsidRPr="00EB3EC8" w:rsidRDefault="00EB3EC8" w:rsidP="00EB3EC8">
            <w:pPr>
              <w:jc w:val="center"/>
              <w:rPr>
                <w:sz w:val="20"/>
                <w:szCs w:val="20"/>
              </w:rPr>
            </w:pPr>
            <w:r w:rsidRPr="00EB3EC8">
              <w:rPr>
                <w:sz w:val="20"/>
                <w:szCs w:val="20"/>
              </w:rPr>
              <w:t>12</w:t>
            </w:r>
          </w:p>
        </w:tc>
        <w:tc>
          <w:tcPr>
            <w:tcW w:w="7041" w:type="dxa"/>
          </w:tcPr>
          <w:p w:rsidR="00EB3EC8" w:rsidRPr="00EB3EC8" w:rsidRDefault="00EB3EC8" w:rsidP="00EB3EC8">
            <w:pPr>
              <w:jc w:val="both"/>
              <w:rPr>
                <w:sz w:val="20"/>
                <w:szCs w:val="20"/>
              </w:rPr>
            </w:pPr>
            <w:r w:rsidRPr="00EB3EC8">
              <w:rPr>
                <w:sz w:val="20"/>
                <w:szCs w:val="20"/>
              </w:rPr>
              <w:t>Perforación de un (1) pozo exploratorio o Adquisición, procesamiento e interpretación de 120 km</w:t>
            </w:r>
            <w:r w:rsidRPr="00EB3EC8">
              <w:rPr>
                <w:sz w:val="20"/>
                <w:szCs w:val="20"/>
                <w:vertAlign w:val="superscript"/>
              </w:rPr>
              <w:t xml:space="preserve">2 </w:t>
            </w:r>
            <w:r w:rsidRPr="00EB3EC8">
              <w:rPr>
                <w:sz w:val="20"/>
                <w:szCs w:val="20"/>
              </w:rPr>
              <w:t>de sísmica 3D.</w:t>
            </w:r>
          </w:p>
        </w:tc>
      </w:tr>
      <w:tr w:rsidR="00EB3EC8" w:rsidRPr="00EB3EC8">
        <w:trPr>
          <w:jc w:val="center"/>
        </w:trPr>
        <w:tc>
          <w:tcPr>
            <w:tcW w:w="709" w:type="dxa"/>
          </w:tcPr>
          <w:p w:rsidR="00EB3EC8" w:rsidRPr="00EB3EC8" w:rsidRDefault="00EB3EC8" w:rsidP="00EB3EC8">
            <w:pPr>
              <w:jc w:val="center"/>
              <w:rPr>
                <w:sz w:val="20"/>
                <w:szCs w:val="20"/>
              </w:rPr>
            </w:pPr>
            <w:r w:rsidRPr="00EB3EC8">
              <w:rPr>
                <w:sz w:val="20"/>
                <w:szCs w:val="20"/>
              </w:rPr>
              <w:t>3</w:t>
            </w:r>
          </w:p>
        </w:tc>
        <w:tc>
          <w:tcPr>
            <w:tcW w:w="1155" w:type="dxa"/>
          </w:tcPr>
          <w:p w:rsidR="00EB3EC8" w:rsidRPr="00EB3EC8" w:rsidRDefault="00EB3EC8" w:rsidP="00EB3EC8">
            <w:pPr>
              <w:jc w:val="center"/>
              <w:rPr>
                <w:sz w:val="20"/>
                <w:szCs w:val="20"/>
              </w:rPr>
            </w:pPr>
            <w:r w:rsidRPr="00EB3EC8">
              <w:rPr>
                <w:sz w:val="20"/>
                <w:szCs w:val="20"/>
              </w:rPr>
              <w:t>12</w:t>
            </w:r>
          </w:p>
        </w:tc>
        <w:tc>
          <w:tcPr>
            <w:tcW w:w="7041" w:type="dxa"/>
          </w:tcPr>
          <w:p w:rsidR="00EB3EC8" w:rsidRPr="00EB3EC8" w:rsidRDefault="00EB3EC8" w:rsidP="00EB3EC8">
            <w:pPr>
              <w:jc w:val="both"/>
              <w:rPr>
                <w:sz w:val="20"/>
                <w:szCs w:val="20"/>
              </w:rPr>
            </w:pPr>
            <w:r w:rsidRPr="00EB3EC8">
              <w:rPr>
                <w:sz w:val="20"/>
                <w:szCs w:val="20"/>
              </w:rPr>
              <w:t>Perforación de un (1) pozo exploratorio y devolución del 20% del área.</w:t>
            </w:r>
          </w:p>
        </w:tc>
      </w:tr>
      <w:tr w:rsidR="00EB3EC8" w:rsidRPr="00EB3EC8">
        <w:trPr>
          <w:jc w:val="center"/>
        </w:trPr>
        <w:tc>
          <w:tcPr>
            <w:tcW w:w="709" w:type="dxa"/>
          </w:tcPr>
          <w:p w:rsidR="00EB3EC8" w:rsidRPr="00EB3EC8" w:rsidRDefault="00EB3EC8" w:rsidP="00EB3EC8">
            <w:pPr>
              <w:jc w:val="center"/>
              <w:rPr>
                <w:sz w:val="20"/>
                <w:szCs w:val="20"/>
              </w:rPr>
            </w:pPr>
            <w:r w:rsidRPr="00EB3EC8">
              <w:rPr>
                <w:sz w:val="20"/>
                <w:szCs w:val="20"/>
              </w:rPr>
              <w:t>4</w:t>
            </w:r>
          </w:p>
        </w:tc>
        <w:tc>
          <w:tcPr>
            <w:tcW w:w="1155" w:type="dxa"/>
          </w:tcPr>
          <w:p w:rsidR="00EB3EC8" w:rsidRPr="00EB3EC8" w:rsidRDefault="00EB3EC8" w:rsidP="00EB3EC8">
            <w:pPr>
              <w:jc w:val="center"/>
              <w:rPr>
                <w:sz w:val="20"/>
                <w:szCs w:val="20"/>
              </w:rPr>
            </w:pPr>
            <w:r w:rsidRPr="00EB3EC8">
              <w:rPr>
                <w:sz w:val="20"/>
                <w:szCs w:val="20"/>
              </w:rPr>
              <w:t>12</w:t>
            </w:r>
          </w:p>
        </w:tc>
        <w:tc>
          <w:tcPr>
            <w:tcW w:w="7041" w:type="dxa"/>
          </w:tcPr>
          <w:p w:rsidR="00EB3EC8" w:rsidRPr="00EB3EC8" w:rsidRDefault="00EB3EC8" w:rsidP="00EB3EC8">
            <w:pPr>
              <w:jc w:val="both"/>
              <w:rPr>
                <w:sz w:val="20"/>
                <w:szCs w:val="20"/>
              </w:rPr>
            </w:pPr>
            <w:r w:rsidRPr="00EB3EC8">
              <w:rPr>
                <w:sz w:val="20"/>
                <w:szCs w:val="20"/>
              </w:rPr>
              <w:t>Perforación de un (1) pozo exploratorio</w:t>
            </w:r>
          </w:p>
        </w:tc>
      </w:tr>
      <w:tr w:rsidR="00EB3EC8" w:rsidRPr="00EB3EC8">
        <w:trPr>
          <w:jc w:val="center"/>
        </w:trPr>
        <w:tc>
          <w:tcPr>
            <w:tcW w:w="709" w:type="dxa"/>
          </w:tcPr>
          <w:p w:rsidR="00EB3EC8" w:rsidRPr="00EB3EC8" w:rsidRDefault="00EB3EC8" w:rsidP="00EB3EC8">
            <w:pPr>
              <w:jc w:val="center"/>
              <w:rPr>
                <w:sz w:val="20"/>
                <w:szCs w:val="20"/>
              </w:rPr>
            </w:pPr>
            <w:r w:rsidRPr="00EB3EC8">
              <w:rPr>
                <w:sz w:val="20"/>
                <w:szCs w:val="20"/>
              </w:rPr>
              <w:t>5</w:t>
            </w:r>
          </w:p>
        </w:tc>
        <w:tc>
          <w:tcPr>
            <w:tcW w:w="1155" w:type="dxa"/>
          </w:tcPr>
          <w:p w:rsidR="00EB3EC8" w:rsidRPr="00EB3EC8" w:rsidRDefault="00EB3EC8" w:rsidP="00EB3EC8">
            <w:pPr>
              <w:jc w:val="center"/>
              <w:rPr>
                <w:sz w:val="20"/>
                <w:szCs w:val="20"/>
              </w:rPr>
            </w:pPr>
            <w:r w:rsidRPr="00EB3EC8">
              <w:rPr>
                <w:sz w:val="20"/>
                <w:szCs w:val="20"/>
              </w:rPr>
              <w:t>12</w:t>
            </w:r>
          </w:p>
        </w:tc>
        <w:tc>
          <w:tcPr>
            <w:tcW w:w="7041" w:type="dxa"/>
          </w:tcPr>
          <w:p w:rsidR="00EB3EC8" w:rsidRPr="00EB3EC8" w:rsidRDefault="00EB3EC8" w:rsidP="00EB3EC8">
            <w:pPr>
              <w:jc w:val="both"/>
              <w:rPr>
                <w:sz w:val="20"/>
                <w:szCs w:val="20"/>
              </w:rPr>
            </w:pPr>
            <w:r w:rsidRPr="00EB3EC8">
              <w:rPr>
                <w:sz w:val="20"/>
                <w:szCs w:val="20"/>
              </w:rPr>
              <w:t>Perforación de un (1) pozo exploratorio</w:t>
            </w:r>
          </w:p>
        </w:tc>
      </w:tr>
      <w:tr w:rsidR="00EB3EC8" w:rsidRPr="00EB3EC8">
        <w:trPr>
          <w:jc w:val="center"/>
        </w:trPr>
        <w:tc>
          <w:tcPr>
            <w:tcW w:w="709" w:type="dxa"/>
          </w:tcPr>
          <w:p w:rsidR="00EB3EC8" w:rsidRPr="00EB3EC8" w:rsidRDefault="00EB3EC8" w:rsidP="00EB3EC8">
            <w:pPr>
              <w:jc w:val="center"/>
              <w:rPr>
                <w:sz w:val="20"/>
                <w:szCs w:val="20"/>
              </w:rPr>
            </w:pPr>
            <w:r w:rsidRPr="00EB3EC8">
              <w:rPr>
                <w:sz w:val="20"/>
                <w:szCs w:val="20"/>
              </w:rPr>
              <w:t>6</w:t>
            </w:r>
          </w:p>
        </w:tc>
        <w:tc>
          <w:tcPr>
            <w:tcW w:w="1155" w:type="dxa"/>
          </w:tcPr>
          <w:p w:rsidR="00EB3EC8" w:rsidRPr="00EB3EC8" w:rsidRDefault="00EB3EC8" w:rsidP="00EB3EC8">
            <w:pPr>
              <w:jc w:val="center"/>
              <w:rPr>
                <w:sz w:val="20"/>
                <w:szCs w:val="20"/>
              </w:rPr>
            </w:pPr>
            <w:r w:rsidRPr="00EB3EC8">
              <w:rPr>
                <w:sz w:val="20"/>
                <w:szCs w:val="20"/>
              </w:rPr>
              <w:t>12</w:t>
            </w:r>
          </w:p>
        </w:tc>
        <w:tc>
          <w:tcPr>
            <w:tcW w:w="7041" w:type="dxa"/>
          </w:tcPr>
          <w:p w:rsidR="00EB3EC8" w:rsidRPr="00EB3EC8" w:rsidRDefault="00EB3EC8" w:rsidP="00EB3EC8">
            <w:pPr>
              <w:jc w:val="both"/>
              <w:rPr>
                <w:sz w:val="20"/>
                <w:szCs w:val="20"/>
              </w:rPr>
            </w:pPr>
            <w:r w:rsidRPr="00EB3EC8">
              <w:rPr>
                <w:sz w:val="20"/>
                <w:szCs w:val="20"/>
              </w:rPr>
              <w:t>Perforación de un (1) pozo exploratorio</w:t>
            </w:r>
          </w:p>
        </w:tc>
      </w:tr>
    </w:tbl>
    <w:p w:rsidR="009E4EB8" w:rsidRPr="00E327F8" w:rsidRDefault="009E4EB8" w:rsidP="0099683A">
      <w:pPr>
        <w:rPr>
          <w:b/>
          <w:szCs w:val="22"/>
        </w:rPr>
      </w:pPr>
    </w:p>
    <w:sectPr w:rsidR="009E4EB8" w:rsidRPr="00E327F8" w:rsidSect="0099683A">
      <w:headerReference w:type="default" r:id="rId11"/>
      <w:footerReference w:type="even" r:id="rId12"/>
      <w:footerReference w:type="default" r:id="rId13"/>
      <w:pgSz w:w="12242" w:h="15842" w:code="1"/>
      <w:pgMar w:top="1843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392" w:rsidRDefault="00B80392">
      <w:r>
        <w:separator/>
      </w:r>
    </w:p>
  </w:endnote>
  <w:endnote w:type="continuationSeparator" w:id="0">
    <w:p w:rsidR="00B80392" w:rsidRDefault="00B8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EC8" w:rsidRDefault="00EB3EC8" w:rsidP="00473BA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B3EC8" w:rsidRDefault="00EB3EC8" w:rsidP="00CF0CB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EC8" w:rsidRDefault="00EB3EC8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7F7E">
      <w:rPr>
        <w:noProof/>
      </w:rPr>
      <w:t>2</w:t>
    </w:r>
    <w:r>
      <w:fldChar w:fldCharType="end"/>
    </w:r>
  </w:p>
  <w:p w:rsidR="00EB3EC8" w:rsidRPr="008E3F6D" w:rsidRDefault="00EB3EC8" w:rsidP="00CF0CB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392" w:rsidRDefault="00B80392">
      <w:r>
        <w:separator/>
      </w:r>
    </w:p>
  </w:footnote>
  <w:footnote w:type="continuationSeparator" w:id="0">
    <w:p w:rsidR="00B80392" w:rsidRDefault="00B80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EC8" w:rsidRDefault="00FD7F7E">
    <w:pPr>
      <w:pStyle w:val="Encabezado"/>
    </w:pP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2286000</wp:posOffset>
              </wp:positionH>
              <wp:positionV relativeFrom="paragraph">
                <wp:posOffset>76835</wp:posOffset>
              </wp:positionV>
              <wp:extent cx="1219200" cy="426720"/>
              <wp:effectExtent l="0" t="635" r="0" b="1270"/>
              <wp:wrapNone/>
              <wp:docPr id="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19200" cy="426720"/>
                        <a:chOff x="2509" y="5552"/>
                        <a:chExt cx="3218" cy="1134"/>
                      </a:xfrm>
                    </wpg:grpSpPr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2509" y="6533"/>
                          <a:ext cx="3218" cy="153"/>
                        </a:xfrm>
                        <a:custGeom>
                          <a:avLst/>
                          <a:gdLst>
                            <a:gd name="T0" fmla="*/ 663 w 663"/>
                            <a:gd name="T1" fmla="*/ 9 h 31"/>
                            <a:gd name="T2" fmla="*/ 653 w 663"/>
                            <a:gd name="T3" fmla="*/ 18 h 31"/>
                            <a:gd name="T4" fmla="*/ 646 w 663"/>
                            <a:gd name="T5" fmla="*/ 29 h 31"/>
                            <a:gd name="T6" fmla="*/ 621 w 663"/>
                            <a:gd name="T7" fmla="*/ 8 h 31"/>
                            <a:gd name="T8" fmla="*/ 640 w 663"/>
                            <a:gd name="T9" fmla="*/ 7 h 31"/>
                            <a:gd name="T10" fmla="*/ 635 w 663"/>
                            <a:gd name="T11" fmla="*/ 15 h 31"/>
                            <a:gd name="T12" fmla="*/ 608 w 663"/>
                            <a:gd name="T13" fmla="*/ 1 h 31"/>
                            <a:gd name="T14" fmla="*/ 611 w 663"/>
                            <a:gd name="T15" fmla="*/ 25 h 31"/>
                            <a:gd name="T16" fmla="*/ 607 w 663"/>
                            <a:gd name="T17" fmla="*/ 5 h 31"/>
                            <a:gd name="T18" fmla="*/ 581 w 663"/>
                            <a:gd name="T19" fmla="*/ 1 h 31"/>
                            <a:gd name="T20" fmla="*/ 566 w 663"/>
                            <a:gd name="T21" fmla="*/ 15 h 31"/>
                            <a:gd name="T22" fmla="*/ 569 w 663"/>
                            <a:gd name="T23" fmla="*/ 29 h 31"/>
                            <a:gd name="T24" fmla="*/ 561 w 663"/>
                            <a:gd name="T25" fmla="*/ 13 h 31"/>
                            <a:gd name="T26" fmla="*/ 561 w 663"/>
                            <a:gd name="T27" fmla="*/ 17 h 31"/>
                            <a:gd name="T28" fmla="*/ 547 w 663"/>
                            <a:gd name="T29" fmla="*/ 8 h 31"/>
                            <a:gd name="T30" fmla="*/ 541 w 663"/>
                            <a:gd name="T31" fmla="*/ 19 h 31"/>
                            <a:gd name="T32" fmla="*/ 536 w 663"/>
                            <a:gd name="T33" fmla="*/ 14 h 31"/>
                            <a:gd name="T34" fmla="*/ 509 w 663"/>
                            <a:gd name="T35" fmla="*/ 31 h 31"/>
                            <a:gd name="T36" fmla="*/ 515 w 663"/>
                            <a:gd name="T37" fmla="*/ 7 h 31"/>
                            <a:gd name="T38" fmla="*/ 489 w 663"/>
                            <a:gd name="T39" fmla="*/ 7 h 31"/>
                            <a:gd name="T40" fmla="*/ 485 w 663"/>
                            <a:gd name="T41" fmla="*/ 4 h 31"/>
                            <a:gd name="T42" fmla="*/ 501 w 663"/>
                            <a:gd name="T43" fmla="*/ 20 h 31"/>
                            <a:gd name="T44" fmla="*/ 460 w 663"/>
                            <a:gd name="T45" fmla="*/ 24 h 31"/>
                            <a:gd name="T46" fmla="*/ 472 w 663"/>
                            <a:gd name="T47" fmla="*/ 24 h 31"/>
                            <a:gd name="T48" fmla="*/ 455 w 663"/>
                            <a:gd name="T49" fmla="*/ 24 h 31"/>
                            <a:gd name="T50" fmla="*/ 437 w 663"/>
                            <a:gd name="T51" fmla="*/ 1 h 31"/>
                            <a:gd name="T52" fmla="*/ 456 w 663"/>
                            <a:gd name="T53" fmla="*/ 31 h 31"/>
                            <a:gd name="T54" fmla="*/ 448 w 663"/>
                            <a:gd name="T55" fmla="*/ 6 h 31"/>
                            <a:gd name="T56" fmla="*/ 433 w 663"/>
                            <a:gd name="T57" fmla="*/ 16 h 31"/>
                            <a:gd name="T58" fmla="*/ 426 w 663"/>
                            <a:gd name="T59" fmla="*/ 7 h 31"/>
                            <a:gd name="T60" fmla="*/ 354 w 663"/>
                            <a:gd name="T61" fmla="*/ 14 h 31"/>
                            <a:gd name="T62" fmla="*/ 379 w 663"/>
                            <a:gd name="T63" fmla="*/ 31 h 31"/>
                            <a:gd name="T64" fmla="*/ 408 w 663"/>
                            <a:gd name="T65" fmla="*/ 31 h 31"/>
                            <a:gd name="T66" fmla="*/ 335 w 663"/>
                            <a:gd name="T67" fmla="*/ 31 h 31"/>
                            <a:gd name="T68" fmla="*/ 339 w 663"/>
                            <a:gd name="T69" fmla="*/ 27 h 31"/>
                            <a:gd name="T70" fmla="*/ 342 w 663"/>
                            <a:gd name="T71" fmla="*/ 15 h 31"/>
                            <a:gd name="T72" fmla="*/ 285 w 663"/>
                            <a:gd name="T73" fmla="*/ 1 h 31"/>
                            <a:gd name="T74" fmla="*/ 287 w 663"/>
                            <a:gd name="T75" fmla="*/ 20 h 31"/>
                            <a:gd name="T76" fmla="*/ 253 w 663"/>
                            <a:gd name="T77" fmla="*/ 1 h 31"/>
                            <a:gd name="T78" fmla="*/ 270 w 663"/>
                            <a:gd name="T79" fmla="*/ 22 h 31"/>
                            <a:gd name="T80" fmla="*/ 233 w 663"/>
                            <a:gd name="T81" fmla="*/ 28 h 31"/>
                            <a:gd name="T82" fmla="*/ 244 w 663"/>
                            <a:gd name="T83" fmla="*/ 25 h 31"/>
                            <a:gd name="T84" fmla="*/ 244 w 663"/>
                            <a:gd name="T85" fmla="*/ 6 h 31"/>
                            <a:gd name="T86" fmla="*/ 207 w 663"/>
                            <a:gd name="T87" fmla="*/ 4 h 31"/>
                            <a:gd name="T88" fmla="*/ 201 w 663"/>
                            <a:gd name="T89" fmla="*/ 8 h 31"/>
                            <a:gd name="T90" fmla="*/ 214 w 663"/>
                            <a:gd name="T91" fmla="*/ 22 h 31"/>
                            <a:gd name="T92" fmla="*/ 182 w 663"/>
                            <a:gd name="T93" fmla="*/ 23 h 31"/>
                            <a:gd name="T94" fmla="*/ 187 w 663"/>
                            <a:gd name="T95" fmla="*/ 5 h 31"/>
                            <a:gd name="T96" fmla="*/ 157 w 663"/>
                            <a:gd name="T97" fmla="*/ 9 h 31"/>
                            <a:gd name="T98" fmla="*/ 118 w 663"/>
                            <a:gd name="T99" fmla="*/ 31 h 31"/>
                            <a:gd name="T100" fmla="*/ 125 w 663"/>
                            <a:gd name="T101" fmla="*/ 20 h 31"/>
                            <a:gd name="T102" fmla="*/ 30 w 663"/>
                            <a:gd name="T103" fmla="*/ 25 h 31"/>
                            <a:gd name="T104" fmla="*/ 29 w 663"/>
                            <a:gd name="T105" fmla="*/ 1 h 31"/>
                            <a:gd name="T106" fmla="*/ 43 w 663"/>
                            <a:gd name="T107" fmla="*/ 15 h 31"/>
                            <a:gd name="T108" fmla="*/ 51 w 663"/>
                            <a:gd name="T109" fmla="*/ 14 h 31"/>
                            <a:gd name="T110" fmla="*/ 66 w 663"/>
                            <a:gd name="T111" fmla="*/ 1 h 31"/>
                            <a:gd name="T112" fmla="*/ 82 w 663"/>
                            <a:gd name="T113" fmla="*/ 22 h 31"/>
                            <a:gd name="T114" fmla="*/ 102 w 663"/>
                            <a:gd name="T115" fmla="*/ 5 h 31"/>
                            <a:gd name="T116" fmla="*/ 90 w 663"/>
                            <a:gd name="T117" fmla="*/ 25 h 31"/>
                            <a:gd name="T118" fmla="*/ 115 w 663"/>
                            <a:gd name="T119" fmla="*/ 31 h 31"/>
                            <a:gd name="T120" fmla="*/ 16 w 663"/>
                            <a:gd name="T121" fmla="*/ 23 h 31"/>
                            <a:gd name="T122" fmla="*/ 11 w 663"/>
                            <a:gd name="T123" fmla="*/ 2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663" h="31">
                              <a:moveTo>
                                <a:pt x="662" y="18"/>
                              </a:moveTo>
                              <a:cubicBezTo>
                                <a:pt x="661" y="17"/>
                                <a:pt x="660" y="16"/>
                                <a:pt x="658" y="15"/>
                              </a:cubicBezTo>
                              <a:cubicBezTo>
                                <a:pt x="657" y="14"/>
                                <a:pt x="657" y="14"/>
                                <a:pt x="656" y="13"/>
                              </a:cubicBezTo>
                              <a:cubicBezTo>
                                <a:pt x="652" y="11"/>
                                <a:pt x="651" y="9"/>
                                <a:pt x="651" y="8"/>
                              </a:cubicBezTo>
                              <a:cubicBezTo>
                                <a:pt x="651" y="7"/>
                                <a:pt x="651" y="6"/>
                                <a:pt x="651" y="6"/>
                              </a:cubicBezTo>
                              <a:cubicBezTo>
                                <a:pt x="652" y="5"/>
                                <a:pt x="653" y="5"/>
                                <a:pt x="654" y="5"/>
                              </a:cubicBezTo>
                              <a:cubicBezTo>
                                <a:pt x="655" y="5"/>
                                <a:pt x="655" y="5"/>
                                <a:pt x="656" y="6"/>
                              </a:cubicBezTo>
                              <a:cubicBezTo>
                                <a:pt x="656" y="7"/>
                                <a:pt x="657" y="8"/>
                                <a:pt x="657" y="9"/>
                              </a:cubicBezTo>
                              <a:cubicBezTo>
                                <a:pt x="657" y="9"/>
                                <a:pt x="657" y="9"/>
                                <a:pt x="657" y="9"/>
                              </a:cubicBezTo>
                              <a:cubicBezTo>
                                <a:pt x="663" y="9"/>
                                <a:pt x="663" y="9"/>
                                <a:pt x="663" y="9"/>
                              </a:cubicBezTo>
                              <a:cubicBezTo>
                                <a:pt x="663" y="8"/>
                                <a:pt x="663" y="8"/>
                                <a:pt x="663" y="8"/>
                              </a:cubicBezTo>
                              <a:cubicBezTo>
                                <a:pt x="663" y="6"/>
                                <a:pt x="662" y="4"/>
                                <a:pt x="660" y="2"/>
                              </a:cubicBezTo>
                              <a:cubicBezTo>
                                <a:pt x="659" y="1"/>
                                <a:pt x="657" y="0"/>
                                <a:pt x="654" y="0"/>
                              </a:cubicBezTo>
                              <a:cubicBezTo>
                                <a:pt x="651" y="0"/>
                                <a:pt x="649" y="1"/>
                                <a:pt x="647" y="2"/>
                              </a:cubicBezTo>
                              <a:cubicBezTo>
                                <a:pt x="645" y="4"/>
                                <a:pt x="645" y="6"/>
                                <a:pt x="645" y="8"/>
                              </a:cubicBezTo>
                              <a:cubicBezTo>
                                <a:pt x="645" y="10"/>
                                <a:pt x="645" y="11"/>
                                <a:pt x="645" y="12"/>
                              </a:cubicBezTo>
                              <a:cubicBezTo>
                                <a:pt x="646" y="13"/>
                                <a:pt x="646" y="14"/>
                                <a:pt x="647" y="15"/>
                              </a:cubicBezTo>
                              <a:cubicBezTo>
                                <a:pt x="648" y="15"/>
                                <a:pt x="648" y="15"/>
                                <a:pt x="649" y="16"/>
                              </a:cubicBezTo>
                              <a:cubicBezTo>
                                <a:pt x="650" y="17"/>
                                <a:pt x="651" y="17"/>
                                <a:pt x="652" y="18"/>
                              </a:cubicBezTo>
                              <a:cubicBezTo>
                                <a:pt x="652" y="18"/>
                                <a:pt x="653" y="18"/>
                                <a:pt x="653" y="18"/>
                              </a:cubicBezTo>
                              <a:cubicBezTo>
                                <a:pt x="655" y="20"/>
                                <a:pt x="657" y="22"/>
                                <a:pt x="657" y="23"/>
                              </a:cubicBezTo>
                              <a:cubicBezTo>
                                <a:pt x="657" y="24"/>
                                <a:pt x="656" y="25"/>
                                <a:pt x="656" y="26"/>
                              </a:cubicBezTo>
                              <a:cubicBezTo>
                                <a:pt x="655" y="26"/>
                                <a:pt x="655" y="26"/>
                                <a:pt x="654" y="26"/>
                              </a:cubicBezTo>
                              <a:cubicBezTo>
                                <a:pt x="652" y="26"/>
                                <a:pt x="652" y="26"/>
                                <a:pt x="651" y="25"/>
                              </a:cubicBezTo>
                              <a:cubicBezTo>
                                <a:pt x="651" y="25"/>
                                <a:pt x="650" y="24"/>
                                <a:pt x="650" y="22"/>
                              </a:cubicBezTo>
                              <a:cubicBezTo>
                                <a:pt x="650" y="21"/>
                                <a:pt x="650" y="21"/>
                                <a:pt x="650" y="21"/>
                              </a:cubicBezTo>
                              <a:cubicBezTo>
                                <a:pt x="644" y="21"/>
                                <a:pt x="644" y="21"/>
                                <a:pt x="644" y="21"/>
                              </a:cubicBezTo>
                              <a:cubicBezTo>
                                <a:pt x="644" y="22"/>
                                <a:pt x="644" y="22"/>
                                <a:pt x="644" y="22"/>
                              </a:cubicBezTo>
                              <a:cubicBezTo>
                                <a:pt x="644" y="22"/>
                                <a:pt x="644" y="22"/>
                                <a:pt x="644" y="22"/>
                              </a:cubicBezTo>
                              <a:cubicBezTo>
                                <a:pt x="644" y="25"/>
                                <a:pt x="645" y="28"/>
                                <a:pt x="646" y="29"/>
                              </a:cubicBezTo>
                              <a:cubicBezTo>
                                <a:pt x="648" y="30"/>
                                <a:pt x="650" y="31"/>
                                <a:pt x="653" y="31"/>
                              </a:cubicBezTo>
                              <a:cubicBezTo>
                                <a:pt x="656" y="31"/>
                                <a:pt x="659" y="30"/>
                                <a:pt x="660" y="29"/>
                              </a:cubicBezTo>
                              <a:cubicBezTo>
                                <a:pt x="662" y="27"/>
                                <a:pt x="663" y="25"/>
                                <a:pt x="663" y="22"/>
                              </a:cubicBezTo>
                              <a:cubicBezTo>
                                <a:pt x="663" y="21"/>
                                <a:pt x="662" y="19"/>
                                <a:pt x="662" y="18"/>
                              </a:cubicBezTo>
                              <a:close/>
                              <a:moveTo>
                                <a:pt x="638" y="2"/>
                              </a:moveTo>
                              <a:cubicBezTo>
                                <a:pt x="637" y="2"/>
                                <a:pt x="636" y="1"/>
                                <a:pt x="635" y="1"/>
                              </a:cubicBezTo>
                              <a:cubicBezTo>
                                <a:pt x="634" y="1"/>
                                <a:pt x="632" y="0"/>
                                <a:pt x="631" y="0"/>
                              </a:cubicBezTo>
                              <a:cubicBezTo>
                                <a:pt x="629" y="0"/>
                                <a:pt x="627" y="1"/>
                                <a:pt x="626" y="1"/>
                              </a:cubicBezTo>
                              <a:cubicBezTo>
                                <a:pt x="625" y="2"/>
                                <a:pt x="624" y="3"/>
                                <a:pt x="623" y="4"/>
                              </a:cubicBezTo>
                              <a:cubicBezTo>
                                <a:pt x="622" y="5"/>
                                <a:pt x="622" y="6"/>
                                <a:pt x="621" y="8"/>
                              </a:cubicBezTo>
                              <a:cubicBezTo>
                                <a:pt x="621" y="10"/>
                                <a:pt x="621" y="12"/>
                                <a:pt x="621" y="15"/>
                              </a:cubicBezTo>
                              <a:cubicBezTo>
                                <a:pt x="621" y="19"/>
                                <a:pt x="621" y="22"/>
                                <a:pt x="622" y="24"/>
                              </a:cubicBezTo>
                              <a:cubicBezTo>
                                <a:pt x="622" y="26"/>
                                <a:pt x="623" y="28"/>
                                <a:pt x="624" y="29"/>
                              </a:cubicBezTo>
                              <a:cubicBezTo>
                                <a:pt x="625" y="30"/>
                                <a:pt x="626" y="30"/>
                                <a:pt x="627" y="31"/>
                              </a:cubicBezTo>
                              <a:cubicBezTo>
                                <a:pt x="628" y="31"/>
                                <a:pt x="630" y="31"/>
                                <a:pt x="631" y="31"/>
                              </a:cubicBezTo>
                              <a:cubicBezTo>
                                <a:pt x="633" y="31"/>
                                <a:pt x="634" y="31"/>
                                <a:pt x="636" y="30"/>
                              </a:cubicBezTo>
                              <a:cubicBezTo>
                                <a:pt x="637" y="30"/>
                                <a:pt x="638" y="29"/>
                                <a:pt x="639" y="28"/>
                              </a:cubicBezTo>
                              <a:cubicBezTo>
                                <a:pt x="639" y="26"/>
                                <a:pt x="640" y="25"/>
                                <a:pt x="640" y="23"/>
                              </a:cubicBezTo>
                              <a:cubicBezTo>
                                <a:pt x="641" y="21"/>
                                <a:pt x="641" y="19"/>
                                <a:pt x="641" y="15"/>
                              </a:cubicBezTo>
                              <a:cubicBezTo>
                                <a:pt x="641" y="11"/>
                                <a:pt x="641" y="9"/>
                                <a:pt x="640" y="7"/>
                              </a:cubicBezTo>
                              <a:cubicBezTo>
                                <a:pt x="640" y="5"/>
                                <a:pt x="639" y="3"/>
                                <a:pt x="638" y="2"/>
                              </a:cubicBezTo>
                              <a:close/>
                              <a:moveTo>
                                <a:pt x="634" y="24"/>
                              </a:moveTo>
                              <a:cubicBezTo>
                                <a:pt x="633" y="26"/>
                                <a:pt x="632" y="26"/>
                                <a:pt x="631" y="26"/>
                              </a:cubicBezTo>
                              <a:cubicBezTo>
                                <a:pt x="631" y="26"/>
                                <a:pt x="631" y="26"/>
                                <a:pt x="631" y="26"/>
                              </a:cubicBezTo>
                              <a:cubicBezTo>
                                <a:pt x="629" y="26"/>
                                <a:pt x="628" y="26"/>
                                <a:pt x="628" y="24"/>
                              </a:cubicBezTo>
                              <a:cubicBezTo>
                                <a:pt x="627" y="23"/>
                                <a:pt x="627" y="20"/>
                                <a:pt x="627" y="16"/>
                              </a:cubicBezTo>
                              <a:cubicBezTo>
                                <a:pt x="627" y="11"/>
                                <a:pt x="627" y="8"/>
                                <a:pt x="628" y="7"/>
                              </a:cubicBezTo>
                              <a:cubicBezTo>
                                <a:pt x="629" y="6"/>
                                <a:pt x="629" y="5"/>
                                <a:pt x="631" y="5"/>
                              </a:cubicBezTo>
                              <a:cubicBezTo>
                                <a:pt x="632" y="5"/>
                                <a:pt x="633" y="6"/>
                                <a:pt x="634" y="7"/>
                              </a:cubicBezTo>
                              <a:cubicBezTo>
                                <a:pt x="634" y="8"/>
                                <a:pt x="635" y="11"/>
                                <a:pt x="635" y="15"/>
                              </a:cubicBezTo>
                              <a:cubicBezTo>
                                <a:pt x="635" y="20"/>
                                <a:pt x="634" y="23"/>
                                <a:pt x="634" y="24"/>
                              </a:cubicBezTo>
                              <a:close/>
                              <a:moveTo>
                                <a:pt x="617" y="24"/>
                              </a:moveTo>
                              <a:cubicBezTo>
                                <a:pt x="617" y="24"/>
                                <a:pt x="617" y="24"/>
                                <a:pt x="617" y="24"/>
                              </a:cubicBezTo>
                              <a:cubicBezTo>
                                <a:pt x="617" y="23"/>
                                <a:pt x="617" y="23"/>
                                <a:pt x="617" y="23"/>
                              </a:cubicBezTo>
                              <a:cubicBezTo>
                                <a:pt x="617" y="20"/>
                                <a:pt x="617" y="19"/>
                                <a:pt x="617" y="18"/>
                              </a:cubicBezTo>
                              <a:cubicBezTo>
                                <a:pt x="616" y="17"/>
                                <a:pt x="615" y="16"/>
                                <a:pt x="613" y="16"/>
                              </a:cubicBezTo>
                              <a:cubicBezTo>
                                <a:pt x="614" y="15"/>
                                <a:pt x="616" y="15"/>
                                <a:pt x="616" y="14"/>
                              </a:cubicBezTo>
                              <a:cubicBezTo>
                                <a:pt x="617" y="12"/>
                                <a:pt x="617" y="11"/>
                                <a:pt x="617" y="8"/>
                              </a:cubicBezTo>
                              <a:cubicBezTo>
                                <a:pt x="617" y="5"/>
                                <a:pt x="617" y="3"/>
                                <a:pt x="615" y="2"/>
                              </a:cubicBezTo>
                              <a:cubicBezTo>
                                <a:pt x="614" y="1"/>
                                <a:pt x="612" y="1"/>
                                <a:pt x="608" y="1"/>
                              </a:cubicBezTo>
                              <a:cubicBezTo>
                                <a:pt x="608" y="1"/>
                                <a:pt x="608" y="1"/>
                                <a:pt x="608" y="1"/>
                              </a:cubicBezTo>
                              <a:cubicBezTo>
                                <a:pt x="599" y="1"/>
                                <a:pt x="599" y="1"/>
                                <a:pt x="599" y="1"/>
                              </a:cubicBezTo>
                              <a:cubicBezTo>
                                <a:pt x="599" y="31"/>
                                <a:pt x="599" y="31"/>
                                <a:pt x="599" y="31"/>
                              </a:cubicBezTo>
                              <a:cubicBezTo>
                                <a:pt x="605" y="31"/>
                                <a:pt x="605" y="31"/>
                                <a:pt x="605" y="31"/>
                              </a:cubicBezTo>
                              <a:cubicBezTo>
                                <a:pt x="605" y="18"/>
                                <a:pt x="605" y="18"/>
                                <a:pt x="605" y="18"/>
                              </a:cubicBezTo>
                              <a:cubicBezTo>
                                <a:pt x="608" y="18"/>
                                <a:pt x="608" y="18"/>
                                <a:pt x="608" y="18"/>
                              </a:cubicBezTo>
                              <a:cubicBezTo>
                                <a:pt x="608" y="18"/>
                                <a:pt x="608" y="18"/>
                                <a:pt x="608" y="18"/>
                              </a:cubicBezTo>
                              <a:cubicBezTo>
                                <a:pt x="609" y="18"/>
                                <a:pt x="610" y="19"/>
                                <a:pt x="610" y="19"/>
                              </a:cubicBezTo>
                              <a:cubicBezTo>
                                <a:pt x="611" y="20"/>
                                <a:pt x="611" y="21"/>
                                <a:pt x="611" y="22"/>
                              </a:cubicBezTo>
                              <a:cubicBezTo>
                                <a:pt x="611" y="23"/>
                                <a:pt x="611" y="24"/>
                                <a:pt x="611" y="25"/>
                              </a:cubicBezTo>
                              <a:cubicBezTo>
                                <a:pt x="611" y="28"/>
                                <a:pt x="612" y="30"/>
                                <a:pt x="612" y="31"/>
                              </a:cubicBezTo>
                              <a:cubicBezTo>
                                <a:pt x="618" y="31"/>
                                <a:pt x="618" y="31"/>
                                <a:pt x="618" y="31"/>
                              </a:cubicBezTo>
                              <a:cubicBezTo>
                                <a:pt x="618" y="30"/>
                                <a:pt x="618" y="29"/>
                                <a:pt x="618" y="28"/>
                              </a:cubicBezTo>
                              <a:cubicBezTo>
                                <a:pt x="617" y="27"/>
                                <a:pt x="617" y="26"/>
                                <a:pt x="617" y="24"/>
                              </a:cubicBezTo>
                              <a:close/>
                              <a:moveTo>
                                <a:pt x="610" y="13"/>
                              </a:moveTo>
                              <a:cubicBezTo>
                                <a:pt x="610" y="13"/>
                                <a:pt x="609" y="13"/>
                                <a:pt x="608" y="14"/>
                              </a:cubicBezTo>
                              <a:cubicBezTo>
                                <a:pt x="608" y="14"/>
                                <a:pt x="607" y="14"/>
                                <a:pt x="607" y="14"/>
                              </a:cubicBezTo>
                              <a:cubicBezTo>
                                <a:pt x="605" y="14"/>
                                <a:pt x="605" y="14"/>
                                <a:pt x="605" y="14"/>
                              </a:cubicBezTo>
                              <a:cubicBezTo>
                                <a:pt x="605" y="5"/>
                                <a:pt x="605" y="5"/>
                                <a:pt x="605" y="5"/>
                              </a:cubicBezTo>
                              <a:cubicBezTo>
                                <a:pt x="607" y="5"/>
                                <a:pt x="607" y="5"/>
                                <a:pt x="607" y="5"/>
                              </a:cubicBezTo>
                              <a:cubicBezTo>
                                <a:pt x="608" y="5"/>
                                <a:pt x="608" y="5"/>
                                <a:pt x="608" y="5"/>
                              </a:cubicBezTo>
                              <a:cubicBezTo>
                                <a:pt x="609" y="6"/>
                                <a:pt x="610" y="6"/>
                                <a:pt x="610" y="6"/>
                              </a:cubicBezTo>
                              <a:cubicBezTo>
                                <a:pt x="611" y="7"/>
                                <a:pt x="611" y="8"/>
                                <a:pt x="611" y="9"/>
                              </a:cubicBezTo>
                              <a:cubicBezTo>
                                <a:pt x="611" y="11"/>
                                <a:pt x="611" y="12"/>
                                <a:pt x="610" y="13"/>
                              </a:cubicBezTo>
                              <a:close/>
                              <a:moveTo>
                                <a:pt x="589" y="19"/>
                              </a:moveTo>
                              <a:cubicBezTo>
                                <a:pt x="589" y="22"/>
                                <a:pt x="588" y="24"/>
                                <a:pt x="588" y="25"/>
                              </a:cubicBezTo>
                              <a:cubicBezTo>
                                <a:pt x="587" y="26"/>
                                <a:pt x="586" y="27"/>
                                <a:pt x="585" y="27"/>
                              </a:cubicBezTo>
                              <a:cubicBezTo>
                                <a:pt x="583" y="27"/>
                                <a:pt x="582" y="26"/>
                                <a:pt x="582" y="25"/>
                              </a:cubicBezTo>
                              <a:cubicBezTo>
                                <a:pt x="581" y="24"/>
                                <a:pt x="581" y="22"/>
                                <a:pt x="581" y="19"/>
                              </a:cubicBezTo>
                              <a:cubicBezTo>
                                <a:pt x="581" y="1"/>
                                <a:pt x="581" y="1"/>
                                <a:pt x="581" y="1"/>
                              </a:cubicBezTo>
                              <a:cubicBezTo>
                                <a:pt x="575" y="1"/>
                                <a:pt x="575" y="1"/>
                                <a:pt x="575" y="1"/>
                              </a:cubicBezTo>
                              <a:cubicBezTo>
                                <a:pt x="575" y="20"/>
                                <a:pt x="575" y="20"/>
                                <a:pt x="575" y="20"/>
                              </a:cubicBezTo>
                              <a:cubicBezTo>
                                <a:pt x="575" y="24"/>
                                <a:pt x="576" y="27"/>
                                <a:pt x="577" y="28"/>
                              </a:cubicBezTo>
                              <a:cubicBezTo>
                                <a:pt x="579" y="30"/>
                                <a:pt x="581" y="31"/>
                                <a:pt x="585" y="31"/>
                              </a:cubicBezTo>
                              <a:cubicBezTo>
                                <a:pt x="588" y="31"/>
                                <a:pt x="591" y="30"/>
                                <a:pt x="592" y="28"/>
                              </a:cubicBezTo>
                              <a:cubicBezTo>
                                <a:pt x="594" y="27"/>
                                <a:pt x="595" y="24"/>
                                <a:pt x="595" y="19"/>
                              </a:cubicBezTo>
                              <a:cubicBezTo>
                                <a:pt x="595" y="1"/>
                                <a:pt x="595" y="1"/>
                                <a:pt x="595" y="1"/>
                              </a:cubicBezTo>
                              <a:cubicBezTo>
                                <a:pt x="589" y="1"/>
                                <a:pt x="589" y="1"/>
                                <a:pt x="589" y="1"/>
                              </a:cubicBezTo>
                              <a:lnTo>
                                <a:pt x="589" y="19"/>
                              </a:lnTo>
                              <a:close/>
                              <a:moveTo>
                                <a:pt x="566" y="15"/>
                              </a:moveTo>
                              <a:cubicBezTo>
                                <a:pt x="567" y="15"/>
                                <a:pt x="568" y="14"/>
                                <a:pt x="569" y="13"/>
                              </a:cubicBezTo>
                              <a:cubicBezTo>
                                <a:pt x="570" y="12"/>
                                <a:pt x="570" y="10"/>
                                <a:pt x="570" y="8"/>
                              </a:cubicBezTo>
                              <a:cubicBezTo>
                                <a:pt x="570" y="6"/>
                                <a:pt x="570" y="4"/>
                                <a:pt x="568" y="3"/>
                              </a:cubicBezTo>
                              <a:cubicBezTo>
                                <a:pt x="567" y="1"/>
                                <a:pt x="565" y="1"/>
                                <a:pt x="562" y="1"/>
                              </a:cubicBezTo>
                              <a:cubicBezTo>
                                <a:pt x="561" y="1"/>
                                <a:pt x="561" y="1"/>
                                <a:pt x="561" y="1"/>
                              </a:cubicBezTo>
                              <a:cubicBezTo>
                                <a:pt x="551" y="1"/>
                                <a:pt x="551" y="1"/>
                                <a:pt x="551" y="1"/>
                              </a:cubicBezTo>
                              <a:cubicBezTo>
                                <a:pt x="551" y="31"/>
                                <a:pt x="551" y="31"/>
                                <a:pt x="551" y="31"/>
                              </a:cubicBezTo>
                              <a:cubicBezTo>
                                <a:pt x="561" y="31"/>
                                <a:pt x="561" y="31"/>
                                <a:pt x="561" y="31"/>
                              </a:cubicBezTo>
                              <a:cubicBezTo>
                                <a:pt x="562" y="31"/>
                                <a:pt x="562" y="31"/>
                                <a:pt x="562" y="31"/>
                              </a:cubicBezTo>
                              <a:cubicBezTo>
                                <a:pt x="565" y="31"/>
                                <a:pt x="567" y="30"/>
                                <a:pt x="569" y="29"/>
                              </a:cubicBezTo>
                              <a:cubicBezTo>
                                <a:pt x="570" y="27"/>
                                <a:pt x="571" y="25"/>
                                <a:pt x="571" y="22"/>
                              </a:cubicBezTo>
                              <a:cubicBezTo>
                                <a:pt x="571" y="20"/>
                                <a:pt x="570" y="19"/>
                                <a:pt x="569" y="17"/>
                              </a:cubicBezTo>
                              <a:cubicBezTo>
                                <a:pt x="569" y="16"/>
                                <a:pt x="567" y="15"/>
                                <a:pt x="566" y="15"/>
                              </a:cubicBezTo>
                              <a:close/>
                              <a:moveTo>
                                <a:pt x="557" y="5"/>
                              </a:moveTo>
                              <a:cubicBezTo>
                                <a:pt x="561" y="5"/>
                                <a:pt x="561" y="5"/>
                                <a:pt x="561" y="5"/>
                              </a:cubicBezTo>
                              <a:cubicBezTo>
                                <a:pt x="561" y="5"/>
                                <a:pt x="561" y="5"/>
                                <a:pt x="561" y="5"/>
                              </a:cubicBezTo>
                              <a:cubicBezTo>
                                <a:pt x="562" y="5"/>
                                <a:pt x="563" y="6"/>
                                <a:pt x="564" y="6"/>
                              </a:cubicBezTo>
                              <a:cubicBezTo>
                                <a:pt x="564" y="7"/>
                                <a:pt x="564" y="8"/>
                                <a:pt x="564" y="9"/>
                              </a:cubicBezTo>
                              <a:cubicBezTo>
                                <a:pt x="564" y="10"/>
                                <a:pt x="564" y="11"/>
                                <a:pt x="564" y="12"/>
                              </a:cubicBezTo>
                              <a:cubicBezTo>
                                <a:pt x="563" y="12"/>
                                <a:pt x="562" y="13"/>
                                <a:pt x="561" y="13"/>
                              </a:cubicBezTo>
                              <a:cubicBezTo>
                                <a:pt x="561" y="13"/>
                                <a:pt x="561" y="13"/>
                                <a:pt x="561" y="13"/>
                              </a:cubicBezTo>
                              <a:cubicBezTo>
                                <a:pt x="557" y="13"/>
                                <a:pt x="557" y="13"/>
                                <a:pt x="557" y="13"/>
                              </a:cubicBezTo>
                              <a:lnTo>
                                <a:pt x="557" y="5"/>
                              </a:lnTo>
                              <a:close/>
                              <a:moveTo>
                                <a:pt x="564" y="25"/>
                              </a:moveTo>
                              <a:cubicBezTo>
                                <a:pt x="563" y="25"/>
                                <a:pt x="562" y="26"/>
                                <a:pt x="561" y="26"/>
                              </a:cubicBezTo>
                              <a:cubicBezTo>
                                <a:pt x="561" y="26"/>
                                <a:pt x="561" y="26"/>
                                <a:pt x="560" y="26"/>
                              </a:cubicBezTo>
                              <a:cubicBezTo>
                                <a:pt x="557" y="26"/>
                                <a:pt x="557" y="26"/>
                                <a:pt x="557" y="26"/>
                              </a:cubicBezTo>
                              <a:cubicBezTo>
                                <a:pt x="557" y="17"/>
                                <a:pt x="557" y="17"/>
                                <a:pt x="557" y="17"/>
                              </a:cubicBezTo>
                              <a:cubicBezTo>
                                <a:pt x="560" y="17"/>
                                <a:pt x="560" y="17"/>
                                <a:pt x="560" y="17"/>
                              </a:cubicBezTo>
                              <a:cubicBezTo>
                                <a:pt x="561" y="17"/>
                                <a:pt x="561" y="17"/>
                                <a:pt x="561" y="17"/>
                              </a:cubicBezTo>
                              <a:cubicBezTo>
                                <a:pt x="562" y="18"/>
                                <a:pt x="563" y="18"/>
                                <a:pt x="564" y="18"/>
                              </a:cubicBezTo>
                              <a:cubicBezTo>
                                <a:pt x="564" y="19"/>
                                <a:pt x="565" y="20"/>
                                <a:pt x="565" y="22"/>
                              </a:cubicBezTo>
                              <a:cubicBezTo>
                                <a:pt x="565" y="23"/>
                                <a:pt x="564" y="24"/>
                                <a:pt x="564" y="25"/>
                              </a:cubicBezTo>
                              <a:close/>
                              <a:moveTo>
                                <a:pt x="547" y="24"/>
                              </a:moveTo>
                              <a:cubicBezTo>
                                <a:pt x="547" y="24"/>
                                <a:pt x="548" y="24"/>
                                <a:pt x="548" y="24"/>
                              </a:cubicBezTo>
                              <a:cubicBezTo>
                                <a:pt x="548" y="23"/>
                                <a:pt x="548" y="23"/>
                                <a:pt x="548" y="23"/>
                              </a:cubicBezTo>
                              <a:cubicBezTo>
                                <a:pt x="548" y="20"/>
                                <a:pt x="547" y="19"/>
                                <a:pt x="547" y="18"/>
                              </a:cubicBezTo>
                              <a:cubicBezTo>
                                <a:pt x="546" y="17"/>
                                <a:pt x="545" y="16"/>
                                <a:pt x="543" y="16"/>
                              </a:cubicBezTo>
                              <a:cubicBezTo>
                                <a:pt x="545" y="15"/>
                                <a:pt x="546" y="15"/>
                                <a:pt x="546" y="14"/>
                              </a:cubicBezTo>
                              <a:cubicBezTo>
                                <a:pt x="547" y="12"/>
                                <a:pt x="547" y="11"/>
                                <a:pt x="547" y="8"/>
                              </a:cubicBezTo>
                              <a:cubicBezTo>
                                <a:pt x="547" y="5"/>
                                <a:pt x="547" y="3"/>
                                <a:pt x="545" y="2"/>
                              </a:cubicBezTo>
                              <a:cubicBezTo>
                                <a:pt x="544" y="1"/>
                                <a:pt x="542" y="1"/>
                                <a:pt x="538" y="1"/>
                              </a:cubicBezTo>
                              <a:cubicBezTo>
                                <a:pt x="538" y="1"/>
                                <a:pt x="538" y="1"/>
                                <a:pt x="538" y="1"/>
                              </a:cubicBezTo>
                              <a:cubicBezTo>
                                <a:pt x="529" y="1"/>
                                <a:pt x="529" y="1"/>
                                <a:pt x="529" y="1"/>
                              </a:cubicBezTo>
                              <a:cubicBezTo>
                                <a:pt x="529" y="31"/>
                                <a:pt x="529" y="31"/>
                                <a:pt x="529" y="31"/>
                              </a:cubicBezTo>
                              <a:cubicBezTo>
                                <a:pt x="536" y="31"/>
                                <a:pt x="536" y="31"/>
                                <a:pt x="536" y="31"/>
                              </a:cubicBezTo>
                              <a:cubicBezTo>
                                <a:pt x="536" y="18"/>
                                <a:pt x="536" y="18"/>
                                <a:pt x="536" y="18"/>
                              </a:cubicBezTo>
                              <a:cubicBezTo>
                                <a:pt x="538" y="18"/>
                                <a:pt x="538" y="18"/>
                                <a:pt x="538" y="18"/>
                              </a:cubicBezTo>
                              <a:cubicBezTo>
                                <a:pt x="538" y="18"/>
                                <a:pt x="538" y="18"/>
                                <a:pt x="538" y="18"/>
                              </a:cubicBezTo>
                              <a:cubicBezTo>
                                <a:pt x="539" y="18"/>
                                <a:pt x="540" y="19"/>
                                <a:pt x="541" y="19"/>
                              </a:cubicBezTo>
                              <a:cubicBezTo>
                                <a:pt x="541" y="20"/>
                                <a:pt x="541" y="21"/>
                                <a:pt x="541" y="22"/>
                              </a:cubicBezTo>
                              <a:cubicBezTo>
                                <a:pt x="541" y="23"/>
                                <a:pt x="541" y="24"/>
                                <a:pt x="541" y="25"/>
                              </a:cubicBezTo>
                              <a:cubicBezTo>
                                <a:pt x="541" y="28"/>
                                <a:pt x="542" y="30"/>
                                <a:pt x="542" y="31"/>
                              </a:cubicBezTo>
                              <a:cubicBezTo>
                                <a:pt x="548" y="31"/>
                                <a:pt x="548" y="31"/>
                                <a:pt x="548" y="31"/>
                              </a:cubicBezTo>
                              <a:cubicBezTo>
                                <a:pt x="548" y="30"/>
                                <a:pt x="548" y="29"/>
                                <a:pt x="548" y="28"/>
                              </a:cubicBezTo>
                              <a:cubicBezTo>
                                <a:pt x="548" y="27"/>
                                <a:pt x="547" y="26"/>
                                <a:pt x="547" y="24"/>
                              </a:cubicBezTo>
                              <a:close/>
                              <a:moveTo>
                                <a:pt x="540" y="13"/>
                              </a:moveTo>
                              <a:cubicBezTo>
                                <a:pt x="540" y="13"/>
                                <a:pt x="539" y="13"/>
                                <a:pt x="538" y="14"/>
                              </a:cubicBezTo>
                              <a:cubicBezTo>
                                <a:pt x="538" y="14"/>
                                <a:pt x="538" y="14"/>
                                <a:pt x="537" y="14"/>
                              </a:cubicBezTo>
                              <a:cubicBezTo>
                                <a:pt x="536" y="14"/>
                                <a:pt x="536" y="14"/>
                                <a:pt x="536" y="14"/>
                              </a:cubicBezTo>
                              <a:cubicBezTo>
                                <a:pt x="536" y="5"/>
                                <a:pt x="536" y="5"/>
                                <a:pt x="536" y="5"/>
                              </a:cubicBezTo>
                              <a:cubicBezTo>
                                <a:pt x="537" y="5"/>
                                <a:pt x="537" y="5"/>
                                <a:pt x="537" y="5"/>
                              </a:cubicBezTo>
                              <a:cubicBezTo>
                                <a:pt x="538" y="5"/>
                                <a:pt x="538" y="5"/>
                                <a:pt x="538" y="5"/>
                              </a:cubicBezTo>
                              <a:cubicBezTo>
                                <a:pt x="539" y="6"/>
                                <a:pt x="540" y="6"/>
                                <a:pt x="540" y="6"/>
                              </a:cubicBezTo>
                              <a:cubicBezTo>
                                <a:pt x="541" y="7"/>
                                <a:pt x="541" y="8"/>
                                <a:pt x="541" y="9"/>
                              </a:cubicBezTo>
                              <a:cubicBezTo>
                                <a:pt x="541" y="11"/>
                                <a:pt x="541" y="12"/>
                                <a:pt x="540" y="13"/>
                              </a:cubicBezTo>
                              <a:close/>
                              <a:moveTo>
                                <a:pt x="515" y="1"/>
                              </a:moveTo>
                              <a:cubicBezTo>
                                <a:pt x="511" y="1"/>
                                <a:pt x="511" y="1"/>
                                <a:pt x="511" y="1"/>
                              </a:cubicBezTo>
                              <a:cubicBezTo>
                                <a:pt x="503" y="31"/>
                                <a:pt x="503" y="31"/>
                                <a:pt x="503" y="31"/>
                              </a:cubicBezTo>
                              <a:cubicBezTo>
                                <a:pt x="509" y="31"/>
                                <a:pt x="509" y="31"/>
                                <a:pt x="509" y="31"/>
                              </a:cubicBezTo>
                              <a:cubicBezTo>
                                <a:pt x="510" y="24"/>
                                <a:pt x="510" y="24"/>
                                <a:pt x="510" y="24"/>
                              </a:cubicBezTo>
                              <a:cubicBezTo>
                                <a:pt x="515" y="24"/>
                                <a:pt x="515" y="24"/>
                                <a:pt x="515" y="24"/>
                              </a:cubicBezTo>
                              <a:cubicBezTo>
                                <a:pt x="519" y="24"/>
                                <a:pt x="519" y="24"/>
                                <a:pt x="519" y="24"/>
                              </a:cubicBezTo>
                              <a:cubicBezTo>
                                <a:pt x="521" y="31"/>
                                <a:pt x="521" y="31"/>
                                <a:pt x="521" y="31"/>
                              </a:cubicBezTo>
                              <a:cubicBezTo>
                                <a:pt x="527" y="31"/>
                                <a:pt x="527" y="31"/>
                                <a:pt x="527" y="31"/>
                              </a:cubicBezTo>
                              <a:cubicBezTo>
                                <a:pt x="519" y="1"/>
                                <a:pt x="519" y="1"/>
                                <a:pt x="519" y="1"/>
                              </a:cubicBezTo>
                              <a:lnTo>
                                <a:pt x="515" y="1"/>
                              </a:lnTo>
                              <a:close/>
                              <a:moveTo>
                                <a:pt x="515" y="19"/>
                              </a:moveTo>
                              <a:cubicBezTo>
                                <a:pt x="512" y="19"/>
                                <a:pt x="512" y="19"/>
                                <a:pt x="512" y="19"/>
                              </a:cubicBezTo>
                              <a:cubicBezTo>
                                <a:pt x="515" y="7"/>
                                <a:pt x="515" y="7"/>
                                <a:pt x="515" y="7"/>
                              </a:cubicBezTo>
                              <a:cubicBezTo>
                                <a:pt x="515" y="6"/>
                                <a:pt x="515" y="6"/>
                                <a:pt x="515" y="6"/>
                              </a:cubicBezTo>
                              <a:cubicBezTo>
                                <a:pt x="518" y="19"/>
                                <a:pt x="518" y="19"/>
                                <a:pt x="518" y="19"/>
                              </a:cubicBezTo>
                              <a:lnTo>
                                <a:pt x="515" y="19"/>
                              </a:lnTo>
                              <a:close/>
                              <a:moveTo>
                                <a:pt x="495" y="21"/>
                              </a:moveTo>
                              <a:cubicBezTo>
                                <a:pt x="495" y="21"/>
                                <a:pt x="495" y="21"/>
                                <a:pt x="495" y="21"/>
                              </a:cubicBezTo>
                              <a:cubicBezTo>
                                <a:pt x="495" y="23"/>
                                <a:pt x="495" y="24"/>
                                <a:pt x="494" y="25"/>
                              </a:cubicBezTo>
                              <a:cubicBezTo>
                                <a:pt x="494" y="26"/>
                                <a:pt x="493" y="26"/>
                                <a:pt x="492" y="26"/>
                              </a:cubicBezTo>
                              <a:cubicBezTo>
                                <a:pt x="491" y="26"/>
                                <a:pt x="490" y="26"/>
                                <a:pt x="489" y="24"/>
                              </a:cubicBezTo>
                              <a:cubicBezTo>
                                <a:pt x="489" y="23"/>
                                <a:pt x="489" y="20"/>
                                <a:pt x="489" y="16"/>
                              </a:cubicBezTo>
                              <a:cubicBezTo>
                                <a:pt x="489" y="11"/>
                                <a:pt x="489" y="8"/>
                                <a:pt x="489" y="7"/>
                              </a:cubicBezTo>
                              <a:cubicBezTo>
                                <a:pt x="490" y="6"/>
                                <a:pt x="491" y="5"/>
                                <a:pt x="492" y="5"/>
                              </a:cubicBezTo>
                              <a:cubicBezTo>
                                <a:pt x="493" y="5"/>
                                <a:pt x="494" y="5"/>
                                <a:pt x="494" y="6"/>
                              </a:cubicBezTo>
                              <a:cubicBezTo>
                                <a:pt x="495" y="7"/>
                                <a:pt x="495" y="8"/>
                                <a:pt x="495" y="10"/>
                              </a:cubicBezTo>
                              <a:cubicBezTo>
                                <a:pt x="495" y="10"/>
                                <a:pt x="495" y="10"/>
                                <a:pt x="495" y="10"/>
                              </a:cubicBezTo>
                              <a:cubicBezTo>
                                <a:pt x="501" y="10"/>
                                <a:pt x="501" y="10"/>
                                <a:pt x="501" y="10"/>
                              </a:cubicBezTo>
                              <a:cubicBezTo>
                                <a:pt x="501" y="10"/>
                                <a:pt x="501" y="10"/>
                                <a:pt x="501" y="10"/>
                              </a:cubicBezTo>
                              <a:cubicBezTo>
                                <a:pt x="501" y="6"/>
                                <a:pt x="501" y="4"/>
                                <a:pt x="499" y="3"/>
                              </a:cubicBezTo>
                              <a:cubicBezTo>
                                <a:pt x="498" y="1"/>
                                <a:pt x="495" y="0"/>
                                <a:pt x="492" y="0"/>
                              </a:cubicBezTo>
                              <a:cubicBezTo>
                                <a:pt x="490" y="0"/>
                                <a:pt x="489" y="1"/>
                                <a:pt x="488" y="1"/>
                              </a:cubicBezTo>
                              <a:cubicBezTo>
                                <a:pt x="486" y="2"/>
                                <a:pt x="485" y="3"/>
                                <a:pt x="485" y="4"/>
                              </a:cubicBezTo>
                              <a:cubicBezTo>
                                <a:pt x="484" y="5"/>
                                <a:pt x="483" y="6"/>
                                <a:pt x="483" y="8"/>
                              </a:cubicBezTo>
                              <a:cubicBezTo>
                                <a:pt x="483" y="10"/>
                                <a:pt x="482" y="12"/>
                                <a:pt x="482" y="15"/>
                              </a:cubicBezTo>
                              <a:cubicBezTo>
                                <a:pt x="482" y="19"/>
                                <a:pt x="483" y="23"/>
                                <a:pt x="483" y="24"/>
                              </a:cubicBezTo>
                              <a:cubicBezTo>
                                <a:pt x="484" y="26"/>
                                <a:pt x="485" y="28"/>
                                <a:pt x="486" y="29"/>
                              </a:cubicBezTo>
                              <a:cubicBezTo>
                                <a:pt x="486" y="30"/>
                                <a:pt x="487" y="30"/>
                                <a:pt x="489" y="31"/>
                              </a:cubicBezTo>
                              <a:cubicBezTo>
                                <a:pt x="490" y="31"/>
                                <a:pt x="491" y="31"/>
                                <a:pt x="492" y="31"/>
                              </a:cubicBezTo>
                              <a:cubicBezTo>
                                <a:pt x="495" y="31"/>
                                <a:pt x="498" y="30"/>
                                <a:pt x="499" y="29"/>
                              </a:cubicBezTo>
                              <a:cubicBezTo>
                                <a:pt x="501" y="27"/>
                                <a:pt x="501" y="25"/>
                                <a:pt x="501" y="22"/>
                              </a:cubicBezTo>
                              <a:cubicBezTo>
                                <a:pt x="501" y="21"/>
                                <a:pt x="501" y="21"/>
                                <a:pt x="501" y="21"/>
                              </a:cubicBezTo>
                              <a:cubicBezTo>
                                <a:pt x="501" y="21"/>
                                <a:pt x="501" y="21"/>
                                <a:pt x="501" y="20"/>
                              </a:cubicBezTo>
                              <a:cubicBezTo>
                                <a:pt x="495" y="20"/>
                                <a:pt x="495" y="20"/>
                                <a:pt x="495" y="20"/>
                              </a:cubicBezTo>
                              <a:cubicBezTo>
                                <a:pt x="495" y="21"/>
                                <a:pt x="495" y="21"/>
                                <a:pt x="495" y="21"/>
                              </a:cubicBezTo>
                              <a:close/>
                              <a:moveTo>
                                <a:pt x="476" y="2"/>
                              </a:moveTo>
                              <a:cubicBezTo>
                                <a:pt x="475" y="2"/>
                                <a:pt x="474" y="1"/>
                                <a:pt x="473" y="1"/>
                              </a:cubicBezTo>
                              <a:cubicBezTo>
                                <a:pt x="472" y="1"/>
                                <a:pt x="470" y="0"/>
                                <a:pt x="469" y="0"/>
                              </a:cubicBezTo>
                              <a:cubicBezTo>
                                <a:pt x="467" y="0"/>
                                <a:pt x="466" y="1"/>
                                <a:pt x="464" y="1"/>
                              </a:cubicBezTo>
                              <a:cubicBezTo>
                                <a:pt x="463" y="2"/>
                                <a:pt x="462" y="3"/>
                                <a:pt x="461" y="4"/>
                              </a:cubicBezTo>
                              <a:cubicBezTo>
                                <a:pt x="460" y="5"/>
                                <a:pt x="460" y="6"/>
                                <a:pt x="459" y="8"/>
                              </a:cubicBezTo>
                              <a:cubicBezTo>
                                <a:pt x="459" y="10"/>
                                <a:pt x="459" y="12"/>
                                <a:pt x="459" y="15"/>
                              </a:cubicBezTo>
                              <a:cubicBezTo>
                                <a:pt x="459" y="19"/>
                                <a:pt x="459" y="22"/>
                                <a:pt x="460" y="24"/>
                              </a:cubicBezTo>
                              <a:cubicBezTo>
                                <a:pt x="460" y="26"/>
                                <a:pt x="461" y="28"/>
                                <a:pt x="462" y="29"/>
                              </a:cubicBezTo>
                              <a:cubicBezTo>
                                <a:pt x="463" y="30"/>
                                <a:pt x="464" y="30"/>
                                <a:pt x="465" y="31"/>
                              </a:cubicBezTo>
                              <a:cubicBezTo>
                                <a:pt x="466" y="31"/>
                                <a:pt x="468" y="31"/>
                                <a:pt x="469" y="31"/>
                              </a:cubicBezTo>
                              <a:cubicBezTo>
                                <a:pt x="471" y="31"/>
                                <a:pt x="472" y="31"/>
                                <a:pt x="474" y="30"/>
                              </a:cubicBezTo>
                              <a:cubicBezTo>
                                <a:pt x="475" y="30"/>
                                <a:pt x="476" y="29"/>
                                <a:pt x="477" y="28"/>
                              </a:cubicBezTo>
                              <a:cubicBezTo>
                                <a:pt x="477" y="26"/>
                                <a:pt x="478" y="25"/>
                                <a:pt x="478" y="23"/>
                              </a:cubicBezTo>
                              <a:cubicBezTo>
                                <a:pt x="479" y="21"/>
                                <a:pt x="479" y="19"/>
                                <a:pt x="479" y="15"/>
                              </a:cubicBezTo>
                              <a:cubicBezTo>
                                <a:pt x="479" y="11"/>
                                <a:pt x="479" y="9"/>
                                <a:pt x="478" y="7"/>
                              </a:cubicBezTo>
                              <a:cubicBezTo>
                                <a:pt x="478" y="5"/>
                                <a:pt x="477" y="3"/>
                                <a:pt x="476" y="2"/>
                              </a:cubicBezTo>
                              <a:close/>
                              <a:moveTo>
                                <a:pt x="472" y="24"/>
                              </a:moveTo>
                              <a:cubicBezTo>
                                <a:pt x="471" y="26"/>
                                <a:pt x="470" y="26"/>
                                <a:pt x="469" y="26"/>
                              </a:cubicBezTo>
                              <a:cubicBezTo>
                                <a:pt x="469" y="26"/>
                                <a:pt x="469" y="26"/>
                                <a:pt x="469" y="26"/>
                              </a:cubicBezTo>
                              <a:cubicBezTo>
                                <a:pt x="467" y="26"/>
                                <a:pt x="466" y="26"/>
                                <a:pt x="466" y="24"/>
                              </a:cubicBezTo>
                              <a:cubicBezTo>
                                <a:pt x="465" y="23"/>
                                <a:pt x="465" y="20"/>
                                <a:pt x="465" y="16"/>
                              </a:cubicBezTo>
                              <a:cubicBezTo>
                                <a:pt x="465" y="11"/>
                                <a:pt x="465" y="8"/>
                                <a:pt x="466" y="7"/>
                              </a:cubicBezTo>
                              <a:cubicBezTo>
                                <a:pt x="466" y="6"/>
                                <a:pt x="467" y="5"/>
                                <a:pt x="469" y="5"/>
                              </a:cubicBezTo>
                              <a:cubicBezTo>
                                <a:pt x="470" y="5"/>
                                <a:pt x="471" y="6"/>
                                <a:pt x="472" y="7"/>
                              </a:cubicBezTo>
                              <a:cubicBezTo>
                                <a:pt x="472" y="8"/>
                                <a:pt x="473" y="11"/>
                                <a:pt x="473" y="15"/>
                              </a:cubicBezTo>
                              <a:cubicBezTo>
                                <a:pt x="473" y="20"/>
                                <a:pt x="472" y="23"/>
                                <a:pt x="472" y="24"/>
                              </a:cubicBezTo>
                              <a:close/>
                              <a:moveTo>
                                <a:pt x="455" y="24"/>
                              </a:moveTo>
                              <a:cubicBezTo>
                                <a:pt x="455" y="24"/>
                                <a:pt x="455" y="24"/>
                                <a:pt x="455" y="24"/>
                              </a:cubicBezTo>
                              <a:cubicBezTo>
                                <a:pt x="456" y="23"/>
                                <a:pt x="456" y="23"/>
                                <a:pt x="456" y="23"/>
                              </a:cubicBezTo>
                              <a:cubicBezTo>
                                <a:pt x="456" y="20"/>
                                <a:pt x="455" y="19"/>
                                <a:pt x="455" y="18"/>
                              </a:cubicBezTo>
                              <a:cubicBezTo>
                                <a:pt x="454" y="17"/>
                                <a:pt x="453" y="16"/>
                                <a:pt x="451" y="16"/>
                              </a:cubicBezTo>
                              <a:cubicBezTo>
                                <a:pt x="452" y="15"/>
                                <a:pt x="454" y="15"/>
                                <a:pt x="454" y="14"/>
                              </a:cubicBezTo>
                              <a:cubicBezTo>
                                <a:pt x="455" y="12"/>
                                <a:pt x="455" y="11"/>
                                <a:pt x="455" y="8"/>
                              </a:cubicBezTo>
                              <a:cubicBezTo>
                                <a:pt x="455" y="5"/>
                                <a:pt x="455" y="3"/>
                                <a:pt x="453" y="2"/>
                              </a:cubicBezTo>
                              <a:cubicBezTo>
                                <a:pt x="452" y="1"/>
                                <a:pt x="450" y="1"/>
                                <a:pt x="446" y="1"/>
                              </a:cubicBezTo>
                              <a:cubicBezTo>
                                <a:pt x="446" y="1"/>
                                <a:pt x="446" y="1"/>
                                <a:pt x="446" y="1"/>
                              </a:cubicBezTo>
                              <a:cubicBezTo>
                                <a:pt x="437" y="1"/>
                                <a:pt x="437" y="1"/>
                                <a:pt x="437" y="1"/>
                              </a:cubicBezTo>
                              <a:cubicBezTo>
                                <a:pt x="437" y="31"/>
                                <a:pt x="437" y="31"/>
                                <a:pt x="437" y="31"/>
                              </a:cubicBezTo>
                              <a:cubicBezTo>
                                <a:pt x="443" y="31"/>
                                <a:pt x="443" y="31"/>
                                <a:pt x="443" y="31"/>
                              </a:cubicBezTo>
                              <a:cubicBezTo>
                                <a:pt x="443" y="18"/>
                                <a:pt x="443" y="18"/>
                                <a:pt x="443" y="18"/>
                              </a:cubicBezTo>
                              <a:cubicBezTo>
                                <a:pt x="446" y="18"/>
                                <a:pt x="446" y="18"/>
                                <a:pt x="446" y="18"/>
                              </a:cubicBezTo>
                              <a:cubicBezTo>
                                <a:pt x="446" y="18"/>
                                <a:pt x="446" y="18"/>
                                <a:pt x="446" y="18"/>
                              </a:cubicBezTo>
                              <a:cubicBezTo>
                                <a:pt x="447" y="18"/>
                                <a:pt x="448" y="19"/>
                                <a:pt x="448" y="19"/>
                              </a:cubicBezTo>
                              <a:cubicBezTo>
                                <a:pt x="449" y="20"/>
                                <a:pt x="449" y="21"/>
                                <a:pt x="449" y="22"/>
                              </a:cubicBezTo>
                              <a:cubicBezTo>
                                <a:pt x="449" y="23"/>
                                <a:pt x="449" y="24"/>
                                <a:pt x="449" y="25"/>
                              </a:cubicBezTo>
                              <a:cubicBezTo>
                                <a:pt x="449" y="28"/>
                                <a:pt x="450" y="30"/>
                                <a:pt x="450" y="31"/>
                              </a:cubicBezTo>
                              <a:cubicBezTo>
                                <a:pt x="456" y="31"/>
                                <a:pt x="456" y="31"/>
                                <a:pt x="456" y="31"/>
                              </a:cubicBezTo>
                              <a:cubicBezTo>
                                <a:pt x="456" y="30"/>
                                <a:pt x="456" y="29"/>
                                <a:pt x="456" y="28"/>
                              </a:cubicBezTo>
                              <a:cubicBezTo>
                                <a:pt x="456" y="27"/>
                                <a:pt x="455" y="26"/>
                                <a:pt x="455" y="24"/>
                              </a:cubicBezTo>
                              <a:close/>
                              <a:moveTo>
                                <a:pt x="448" y="13"/>
                              </a:moveTo>
                              <a:cubicBezTo>
                                <a:pt x="448" y="13"/>
                                <a:pt x="447" y="13"/>
                                <a:pt x="446" y="14"/>
                              </a:cubicBezTo>
                              <a:cubicBezTo>
                                <a:pt x="446" y="14"/>
                                <a:pt x="445" y="14"/>
                                <a:pt x="445" y="14"/>
                              </a:cubicBezTo>
                              <a:cubicBezTo>
                                <a:pt x="443" y="14"/>
                                <a:pt x="443" y="14"/>
                                <a:pt x="443" y="14"/>
                              </a:cubicBezTo>
                              <a:cubicBezTo>
                                <a:pt x="443" y="5"/>
                                <a:pt x="443" y="5"/>
                                <a:pt x="443" y="5"/>
                              </a:cubicBezTo>
                              <a:cubicBezTo>
                                <a:pt x="445" y="5"/>
                                <a:pt x="445" y="5"/>
                                <a:pt x="445" y="5"/>
                              </a:cubicBezTo>
                              <a:cubicBezTo>
                                <a:pt x="446" y="5"/>
                                <a:pt x="446" y="5"/>
                                <a:pt x="446" y="5"/>
                              </a:cubicBezTo>
                              <a:cubicBezTo>
                                <a:pt x="447" y="6"/>
                                <a:pt x="448" y="6"/>
                                <a:pt x="448" y="6"/>
                              </a:cubicBezTo>
                              <a:cubicBezTo>
                                <a:pt x="449" y="7"/>
                                <a:pt x="449" y="8"/>
                                <a:pt x="449" y="9"/>
                              </a:cubicBezTo>
                              <a:cubicBezTo>
                                <a:pt x="449" y="11"/>
                                <a:pt x="449" y="12"/>
                                <a:pt x="448" y="13"/>
                              </a:cubicBezTo>
                              <a:close/>
                              <a:moveTo>
                                <a:pt x="423" y="1"/>
                              </a:moveTo>
                              <a:cubicBezTo>
                                <a:pt x="423" y="1"/>
                                <a:pt x="423" y="1"/>
                                <a:pt x="423" y="1"/>
                              </a:cubicBezTo>
                              <a:cubicBezTo>
                                <a:pt x="413" y="1"/>
                                <a:pt x="413" y="1"/>
                                <a:pt x="413" y="1"/>
                              </a:cubicBezTo>
                              <a:cubicBezTo>
                                <a:pt x="413" y="31"/>
                                <a:pt x="413" y="31"/>
                                <a:pt x="413" y="31"/>
                              </a:cubicBezTo>
                              <a:cubicBezTo>
                                <a:pt x="423" y="31"/>
                                <a:pt x="423" y="31"/>
                                <a:pt x="423" y="31"/>
                              </a:cubicBezTo>
                              <a:cubicBezTo>
                                <a:pt x="423" y="31"/>
                                <a:pt x="423" y="31"/>
                                <a:pt x="423" y="31"/>
                              </a:cubicBezTo>
                              <a:cubicBezTo>
                                <a:pt x="427" y="30"/>
                                <a:pt x="429" y="29"/>
                                <a:pt x="431" y="27"/>
                              </a:cubicBezTo>
                              <a:cubicBezTo>
                                <a:pt x="433" y="25"/>
                                <a:pt x="433" y="21"/>
                                <a:pt x="433" y="16"/>
                              </a:cubicBezTo>
                              <a:cubicBezTo>
                                <a:pt x="433" y="10"/>
                                <a:pt x="433" y="6"/>
                                <a:pt x="431" y="4"/>
                              </a:cubicBezTo>
                              <a:cubicBezTo>
                                <a:pt x="429" y="2"/>
                                <a:pt x="427" y="1"/>
                                <a:pt x="423" y="1"/>
                              </a:cubicBezTo>
                              <a:close/>
                              <a:moveTo>
                                <a:pt x="426" y="24"/>
                              </a:moveTo>
                              <a:cubicBezTo>
                                <a:pt x="426" y="25"/>
                                <a:pt x="425" y="26"/>
                                <a:pt x="423" y="26"/>
                              </a:cubicBezTo>
                              <a:cubicBezTo>
                                <a:pt x="423" y="26"/>
                                <a:pt x="423" y="26"/>
                                <a:pt x="422" y="26"/>
                              </a:cubicBezTo>
                              <a:cubicBezTo>
                                <a:pt x="420" y="26"/>
                                <a:pt x="420" y="26"/>
                                <a:pt x="420" y="26"/>
                              </a:cubicBezTo>
                              <a:cubicBezTo>
                                <a:pt x="420" y="5"/>
                                <a:pt x="420" y="5"/>
                                <a:pt x="420" y="5"/>
                              </a:cubicBezTo>
                              <a:cubicBezTo>
                                <a:pt x="422" y="5"/>
                                <a:pt x="422" y="5"/>
                                <a:pt x="422" y="5"/>
                              </a:cubicBezTo>
                              <a:cubicBezTo>
                                <a:pt x="423" y="5"/>
                                <a:pt x="423" y="5"/>
                                <a:pt x="423" y="5"/>
                              </a:cubicBezTo>
                              <a:cubicBezTo>
                                <a:pt x="425" y="6"/>
                                <a:pt x="426" y="6"/>
                                <a:pt x="426" y="7"/>
                              </a:cubicBezTo>
                              <a:cubicBezTo>
                                <a:pt x="427" y="9"/>
                                <a:pt x="427" y="11"/>
                                <a:pt x="427" y="16"/>
                              </a:cubicBezTo>
                              <a:cubicBezTo>
                                <a:pt x="427" y="20"/>
                                <a:pt x="427" y="23"/>
                                <a:pt x="426" y="24"/>
                              </a:cubicBezTo>
                              <a:close/>
                              <a:moveTo>
                                <a:pt x="350" y="31"/>
                              </a:moveTo>
                              <a:cubicBezTo>
                                <a:pt x="365" y="31"/>
                                <a:pt x="365" y="31"/>
                                <a:pt x="365" y="31"/>
                              </a:cubicBezTo>
                              <a:cubicBezTo>
                                <a:pt x="365" y="27"/>
                                <a:pt x="365" y="27"/>
                                <a:pt x="365" y="27"/>
                              </a:cubicBezTo>
                              <a:cubicBezTo>
                                <a:pt x="354" y="27"/>
                                <a:pt x="354" y="27"/>
                                <a:pt x="354" y="27"/>
                              </a:cubicBezTo>
                              <a:cubicBezTo>
                                <a:pt x="354" y="17"/>
                                <a:pt x="354" y="17"/>
                                <a:pt x="354" y="17"/>
                              </a:cubicBezTo>
                              <a:cubicBezTo>
                                <a:pt x="365" y="17"/>
                                <a:pt x="365" y="17"/>
                                <a:pt x="365" y="17"/>
                              </a:cubicBezTo>
                              <a:cubicBezTo>
                                <a:pt x="365" y="14"/>
                                <a:pt x="365" y="14"/>
                                <a:pt x="365" y="14"/>
                              </a:cubicBezTo>
                              <a:cubicBezTo>
                                <a:pt x="354" y="14"/>
                                <a:pt x="354" y="14"/>
                                <a:pt x="354" y="14"/>
                              </a:cubicBezTo>
                              <a:cubicBezTo>
                                <a:pt x="354" y="4"/>
                                <a:pt x="354" y="4"/>
                                <a:pt x="354" y="4"/>
                              </a:cubicBezTo>
                              <a:cubicBezTo>
                                <a:pt x="365" y="4"/>
                                <a:pt x="365" y="4"/>
                                <a:pt x="365" y="4"/>
                              </a:cubicBezTo>
                              <a:cubicBezTo>
                                <a:pt x="365" y="1"/>
                                <a:pt x="365" y="1"/>
                                <a:pt x="365" y="1"/>
                              </a:cubicBezTo>
                              <a:cubicBezTo>
                                <a:pt x="350" y="1"/>
                                <a:pt x="350" y="1"/>
                                <a:pt x="350" y="1"/>
                              </a:cubicBezTo>
                              <a:lnTo>
                                <a:pt x="350" y="31"/>
                              </a:lnTo>
                              <a:close/>
                              <a:moveTo>
                                <a:pt x="392" y="12"/>
                              </a:moveTo>
                              <a:cubicBezTo>
                                <a:pt x="385" y="12"/>
                                <a:pt x="385" y="12"/>
                                <a:pt x="385" y="12"/>
                              </a:cubicBezTo>
                              <a:cubicBezTo>
                                <a:pt x="385" y="1"/>
                                <a:pt x="385" y="1"/>
                                <a:pt x="385" y="1"/>
                              </a:cubicBezTo>
                              <a:cubicBezTo>
                                <a:pt x="379" y="1"/>
                                <a:pt x="379" y="1"/>
                                <a:pt x="379" y="1"/>
                              </a:cubicBezTo>
                              <a:cubicBezTo>
                                <a:pt x="379" y="31"/>
                                <a:pt x="379" y="31"/>
                                <a:pt x="379" y="31"/>
                              </a:cubicBezTo>
                              <a:cubicBezTo>
                                <a:pt x="385" y="31"/>
                                <a:pt x="385" y="31"/>
                                <a:pt x="385" y="31"/>
                              </a:cubicBezTo>
                              <a:cubicBezTo>
                                <a:pt x="385" y="17"/>
                                <a:pt x="385" y="17"/>
                                <a:pt x="385" y="17"/>
                              </a:cubicBezTo>
                              <a:cubicBezTo>
                                <a:pt x="392" y="17"/>
                                <a:pt x="392" y="17"/>
                                <a:pt x="392" y="17"/>
                              </a:cubicBezTo>
                              <a:cubicBezTo>
                                <a:pt x="392" y="31"/>
                                <a:pt x="392" y="31"/>
                                <a:pt x="392" y="31"/>
                              </a:cubicBezTo>
                              <a:cubicBezTo>
                                <a:pt x="398" y="31"/>
                                <a:pt x="398" y="31"/>
                                <a:pt x="398" y="31"/>
                              </a:cubicBezTo>
                              <a:cubicBezTo>
                                <a:pt x="398" y="1"/>
                                <a:pt x="398" y="1"/>
                                <a:pt x="398" y="1"/>
                              </a:cubicBezTo>
                              <a:cubicBezTo>
                                <a:pt x="392" y="1"/>
                                <a:pt x="392" y="1"/>
                                <a:pt x="392" y="1"/>
                              </a:cubicBezTo>
                              <a:lnTo>
                                <a:pt x="392" y="12"/>
                              </a:lnTo>
                              <a:close/>
                              <a:moveTo>
                                <a:pt x="402" y="31"/>
                              </a:moveTo>
                              <a:cubicBezTo>
                                <a:pt x="408" y="31"/>
                                <a:pt x="408" y="31"/>
                                <a:pt x="408" y="31"/>
                              </a:cubicBezTo>
                              <a:cubicBezTo>
                                <a:pt x="408" y="1"/>
                                <a:pt x="408" y="1"/>
                                <a:pt x="408" y="1"/>
                              </a:cubicBezTo>
                              <a:cubicBezTo>
                                <a:pt x="402" y="1"/>
                                <a:pt x="402" y="1"/>
                                <a:pt x="402" y="1"/>
                              </a:cubicBezTo>
                              <a:lnTo>
                                <a:pt x="402" y="31"/>
                              </a:lnTo>
                              <a:close/>
                              <a:moveTo>
                                <a:pt x="344" y="3"/>
                              </a:moveTo>
                              <a:cubicBezTo>
                                <a:pt x="343" y="2"/>
                                <a:pt x="342" y="1"/>
                                <a:pt x="341" y="1"/>
                              </a:cubicBezTo>
                              <a:cubicBezTo>
                                <a:pt x="340" y="1"/>
                                <a:pt x="339" y="1"/>
                                <a:pt x="337" y="1"/>
                              </a:cubicBezTo>
                              <a:cubicBezTo>
                                <a:pt x="337" y="1"/>
                                <a:pt x="336" y="1"/>
                                <a:pt x="335" y="1"/>
                              </a:cubicBezTo>
                              <a:cubicBezTo>
                                <a:pt x="328" y="1"/>
                                <a:pt x="328" y="1"/>
                                <a:pt x="328" y="1"/>
                              </a:cubicBezTo>
                              <a:cubicBezTo>
                                <a:pt x="328" y="31"/>
                                <a:pt x="328" y="31"/>
                                <a:pt x="328" y="31"/>
                              </a:cubicBezTo>
                              <a:cubicBezTo>
                                <a:pt x="335" y="31"/>
                                <a:pt x="335" y="31"/>
                                <a:pt x="335" y="31"/>
                              </a:cubicBezTo>
                              <a:cubicBezTo>
                                <a:pt x="336" y="31"/>
                                <a:pt x="337" y="31"/>
                                <a:pt x="337" y="31"/>
                              </a:cubicBezTo>
                              <a:cubicBezTo>
                                <a:pt x="339" y="30"/>
                                <a:pt x="341" y="30"/>
                                <a:pt x="341" y="30"/>
                              </a:cubicBezTo>
                              <a:cubicBezTo>
                                <a:pt x="343" y="29"/>
                                <a:pt x="344" y="28"/>
                                <a:pt x="345" y="27"/>
                              </a:cubicBezTo>
                              <a:cubicBezTo>
                                <a:pt x="345" y="26"/>
                                <a:pt x="346" y="25"/>
                                <a:pt x="346" y="23"/>
                              </a:cubicBezTo>
                              <a:cubicBezTo>
                                <a:pt x="346" y="22"/>
                                <a:pt x="346" y="19"/>
                                <a:pt x="346" y="16"/>
                              </a:cubicBezTo>
                              <a:cubicBezTo>
                                <a:pt x="346" y="11"/>
                                <a:pt x="346" y="8"/>
                                <a:pt x="346" y="7"/>
                              </a:cubicBezTo>
                              <a:cubicBezTo>
                                <a:pt x="345" y="5"/>
                                <a:pt x="345" y="4"/>
                                <a:pt x="344" y="3"/>
                              </a:cubicBezTo>
                              <a:close/>
                              <a:moveTo>
                                <a:pt x="342" y="22"/>
                              </a:moveTo>
                              <a:cubicBezTo>
                                <a:pt x="342" y="23"/>
                                <a:pt x="342" y="24"/>
                                <a:pt x="341" y="25"/>
                              </a:cubicBezTo>
                              <a:cubicBezTo>
                                <a:pt x="341" y="26"/>
                                <a:pt x="340" y="26"/>
                                <a:pt x="339" y="27"/>
                              </a:cubicBezTo>
                              <a:cubicBezTo>
                                <a:pt x="339" y="27"/>
                                <a:pt x="338" y="27"/>
                                <a:pt x="337" y="27"/>
                              </a:cubicBezTo>
                              <a:cubicBezTo>
                                <a:pt x="337" y="27"/>
                                <a:pt x="336" y="27"/>
                                <a:pt x="336" y="27"/>
                              </a:cubicBezTo>
                              <a:cubicBezTo>
                                <a:pt x="332" y="27"/>
                                <a:pt x="332" y="27"/>
                                <a:pt x="332" y="27"/>
                              </a:cubicBezTo>
                              <a:cubicBezTo>
                                <a:pt x="332" y="4"/>
                                <a:pt x="332" y="4"/>
                                <a:pt x="332" y="4"/>
                              </a:cubicBezTo>
                              <a:cubicBezTo>
                                <a:pt x="336" y="4"/>
                                <a:pt x="336" y="4"/>
                                <a:pt x="336" y="4"/>
                              </a:cubicBezTo>
                              <a:cubicBezTo>
                                <a:pt x="336" y="4"/>
                                <a:pt x="337" y="4"/>
                                <a:pt x="337" y="4"/>
                              </a:cubicBezTo>
                              <a:cubicBezTo>
                                <a:pt x="338" y="4"/>
                                <a:pt x="339" y="4"/>
                                <a:pt x="340" y="5"/>
                              </a:cubicBezTo>
                              <a:cubicBezTo>
                                <a:pt x="341" y="5"/>
                                <a:pt x="341" y="6"/>
                                <a:pt x="342" y="7"/>
                              </a:cubicBezTo>
                              <a:cubicBezTo>
                                <a:pt x="342" y="8"/>
                                <a:pt x="342" y="9"/>
                                <a:pt x="342" y="10"/>
                              </a:cubicBezTo>
                              <a:cubicBezTo>
                                <a:pt x="342" y="12"/>
                                <a:pt x="342" y="13"/>
                                <a:pt x="342" y="15"/>
                              </a:cubicBezTo>
                              <a:cubicBezTo>
                                <a:pt x="342" y="18"/>
                                <a:pt x="342" y="20"/>
                                <a:pt x="342" y="22"/>
                              </a:cubicBezTo>
                              <a:close/>
                              <a:moveTo>
                                <a:pt x="305" y="1"/>
                              </a:moveTo>
                              <a:cubicBezTo>
                                <a:pt x="301" y="1"/>
                                <a:pt x="301" y="1"/>
                                <a:pt x="301" y="1"/>
                              </a:cubicBezTo>
                              <a:cubicBezTo>
                                <a:pt x="301" y="31"/>
                                <a:pt x="301" y="31"/>
                                <a:pt x="301" y="31"/>
                              </a:cubicBezTo>
                              <a:cubicBezTo>
                                <a:pt x="315" y="31"/>
                                <a:pt x="315" y="31"/>
                                <a:pt x="315" y="31"/>
                              </a:cubicBezTo>
                              <a:cubicBezTo>
                                <a:pt x="315" y="27"/>
                                <a:pt x="315" y="27"/>
                                <a:pt x="315" y="27"/>
                              </a:cubicBezTo>
                              <a:cubicBezTo>
                                <a:pt x="305" y="27"/>
                                <a:pt x="305" y="27"/>
                                <a:pt x="305" y="27"/>
                              </a:cubicBezTo>
                              <a:lnTo>
                                <a:pt x="305" y="1"/>
                              </a:lnTo>
                              <a:close/>
                              <a:moveTo>
                                <a:pt x="287" y="1"/>
                              </a:moveTo>
                              <a:cubicBezTo>
                                <a:pt x="285" y="1"/>
                                <a:pt x="285" y="1"/>
                                <a:pt x="285" y="1"/>
                              </a:cubicBezTo>
                              <a:cubicBezTo>
                                <a:pt x="276" y="31"/>
                                <a:pt x="276" y="31"/>
                                <a:pt x="276" y="31"/>
                              </a:cubicBezTo>
                              <a:cubicBezTo>
                                <a:pt x="280" y="31"/>
                                <a:pt x="280" y="31"/>
                                <a:pt x="280" y="31"/>
                              </a:cubicBezTo>
                              <a:cubicBezTo>
                                <a:pt x="282" y="23"/>
                                <a:pt x="282" y="23"/>
                                <a:pt x="282" y="23"/>
                              </a:cubicBezTo>
                              <a:cubicBezTo>
                                <a:pt x="287" y="23"/>
                                <a:pt x="287" y="23"/>
                                <a:pt x="287" y="23"/>
                              </a:cubicBezTo>
                              <a:cubicBezTo>
                                <a:pt x="292" y="23"/>
                                <a:pt x="292" y="23"/>
                                <a:pt x="292" y="23"/>
                              </a:cubicBezTo>
                              <a:cubicBezTo>
                                <a:pt x="294" y="31"/>
                                <a:pt x="294" y="31"/>
                                <a:pt x="294" y="31"/>
                              </a:cubicBezTo>
                              <a:cubicBezTo>
                                <a:pt x="299" y="31"/>
                                <a:pt x="299" y="31"/>
                                <a:pt x="299" y="31"/>
                              </a:cubicBezTo>
                              <a:cubicBezTo>
                                <a:pt x="290" y="1"/>
                                <a:pt x="290" y="1"/>
                                <a:pt x="290" y="1"/>
                              </a:cubicBezTo>
                              <a:lnTo>
                                <a:pt x="287" y="1"/>
                              </a:lnTo>
                              <a:close/>
                              <a:moveTo>
                                <a:pt x="287" y="20"/>
                              </a:moveTo>
                              <a:cubicBezTo>
                                <a:pt x="283" y="20"/>
                                <a:pt x="283" y="20"/>
                                <a:pt x="283" y="20"/>
                              </a:cubicBezTo>
                              <a:cubicBezTo>
                                <a:pt x="287" y="6"/>
                                <a:pt x="287" y="6"/>
                                <a:pt x="287" y="6"/>
                              </a:cubicBezTo>
                              <a:cubicBezTo>
                                <a:pt x="287" y="5"/>
                                <a:pt x="287" y="5"/>
                                <a:pt x="287" y="5"/>
                              </a:cubicBezTo>
                              <a:cubicBezTo>
                                <a:pt x="291" y="20"/>
                                <a:pt x="291" y="20"/>
                                <a:pt x="291" y="20"/>
                              </a:cubicBezTo>
                              <a:lnTo>
                                <a:pt x="287" y="20"/>
                              </a:lnTo>
                              <a:close/>
                              <a:moveTo>
                                <a:pt x="270" y="22"/>
                              </a:moveTo>
                              <a:cubicBezTo>
                                <a:pt x="270" y="23"/>
                                <a:pt x="270" y="23"/>
                                <a:pt x="270" y="24"/>
                              </a:cubicBezTo>
                              <a:cubicBezTo>
                                <a:pt x="270" y="25"/>
                                <a:pt x="270" y="26"/>
                                <a:pt x="270" y="27"/>
                              </a:cubicBezTo>
                              <a:cubicBezTo>
                                <a:pt x="259" y="1"/>
                                <a:pt x="259" y="1"/>
                                <a:pt x="259" y="1"/>
                              </a:cubicBezTo>
                              <a:cubicBezTo>
                                <a:pt x="253" y="1"/>
                                <a:pt x="253" y="1"/>
                                <a:pt x="253" y="1"/>
                              </a:cubicBezTo>
                              <a:cubicBezTo>
                                <a:pt x="253" y="31"/>
                                <a:pt x="253" y="31"/>
                                <a:pt x="253" y="31"/>
                              </a:cubicBezTo>
                              <a:cubicBezTo>
                                <a:pt x="257" y="31"/>
                                <a:pt x="257" y="31"/>
                                <a:pt x="257" y="31"/>
                              </a:cubicBezTo>
                              <a:cubicBezTo>
                                <a:pt x="257" y="9"/>
                                <a:pt x="257" y="9"/>
                                <a:pt x="257" y="9"/>
                              </a:cubicBezTo>
                              <a:cubicBezTo>
                                <a:pt x="257" y="8"/>
                                <a:pt x="257" y="8"/>
                                <a:pt x="257" y="7"/>
                              </a:cubicBezTo>
                              <a:cubicBezTo>
                                <a:pt x="257" y="6"/>
                                <a:pt x="257" y="5"/>
                                <a:pt x="257" y="3"/>
                              </a:cubicBezTo>
                              <a:cubicBezTo>
                                <a:pt x="268" y="31"/>
                                <a:pt x="268" y="31"/>
                                <a:pt x="268" y="31"/>
                              </a:cubicBezTo>
                              <a:cubicBezTo>
                                <a:pt x="273" y="31"/>
                                <a:pt x="273" y="31"/>
                                <a:pt x="273" y="31"/>
                              </a:cubicBezTo>
                              <a:cubicBezTo>
                                <a:pt x="273" y="1"/>
                                <a:pt x="273" y="1"/>
                                <a:pt x="273" y="1"/>
                              </a:cubicBezTo>
                              <a:cubicBezTo>
                                <a:pt x="270" y="1"/>
                                <a:pt x="270" y="1"/>
                                <a:pt x="270" y="1"/>
                              </a:cubicBezTo>
                              <a:lnTo>
                                <a:pt x="270" y="22"/>
                              </a:lnTo>
                              <a:close/>
                              <a:moveTo>
                                <a:pt x="247" y="3"/>
                              </a:moveTo>
                              <a:cubicBezTo>
                                <a:pt x="246" y="2"/>
                                <a:pt x="245" y="1"/>
                                <a:pt x="244" y="1"/>
                              </a:cubicBezTo>
                              <a:cubicBezTo>
                                <a:pt x="243" y="0"/>
                                <a:pt x="241" y="0"/>
                                <a:pt x="240" y="0"/>
                              </a:cubicBezTo>
                              <a:cubicBezTo>
                                <a:pt x="240" y="0"/>
                                <a:pt x="240" y="0"/>
                                <a:pt x="240" y="0"/>
                              </a:cubicBezTo>
                              <a:cubicBezTo>
                                <a:pt x="238" y="0"/>
                                <a:pt x="236" y="1"/>
                                <a:pt x="235" y="1"/>
                              </a:cubicBezTo>
                              <a:cubicBezTo>
                                <a:pt x="234" y="2"/>
                                <a:pt x="233" y="3"/>
                                <a:pt x="232" y="4"/>
                              </a:cubicBezTo>
                              <a:cubicBezTo>
                                <a:pt x="231" y="5"/>
                                <a:pt x="231" y="6"/>
                                <a:pt x="231" y="8"/>
                              </a:cubicBezTo>
                              <a:cubicBezTo>
                                <a:pt x="231" y="10"/>
                                <a:pt x="230" y="12"/>
                                <a:pt x="230" y="16"/>
                              </a:cubicBezTo>
                              <a:cubicBezTo>
                                <a:pt x="230" y="20"/>
                                <a:pt x="231" y="23"/>
                                <a:pt x="231" y="24"/>
                              </a:cubicBezTo>
                              <a:cubicBezTo>
                                <a:pt x="231" y="26"/>
                                <a:pt x="232" y="27"/>
                                <a:pt x="233" y="28"/>
                              </a:cubicBezTo>
                              <a:cubicBezTo>
                                <a:pt x="234" y="29"/>
                                <a:pt x="235" y="30"/>
                                <a:pt x="236" y="30"/>
                              </a:cubicBezTo>
                              <a:cubicBezTo>
                                <a:pt x="237" y="31"/>
                                <a:pt x="238" y="31"/>
                                <a:pt x="240" y="31"/>
                              </a:cubicBezTo>
                              <a:cubicBezTo>
                                <a:pt x="240" y="31"/>
                                <a:pt x="240" y="31"/>
                                <a:pt x="240" y="31"/>
                              </a:cubicBezTo>
                              <a:cubicBezTo>
                                <a:pt x="242" y="31"/>
                                <a:pt x="243" y="31"/>
                                <a:pt x="244" y="30"/>
                              </a:cubicBezTo>
                              <a:cubicBezTo>
                                <a:pt x="246" y="29"/>
                                <a:pt x="247" y="28"/>
                                <a:pt x="248" y="27"/>
                              </a:cubicBezTo>
                              <a:cubicBezTo>
                                <a:pt x="248" y="26"/>
                                <a:pt x="248" y="25"/>
                                <a:pt x="249" y="23"/>
                              </a:cubicBezTo>
                              <a:cubicBezTo>
                                <a:pt x="249" y="22"/>
                                <a:pt x="249" y="19"/>
                                <a:pt x="249" y="16"/>
                              </a:cubicBezTo>
                              <a:cubicBezTo>
                                <a:pt x="249" y="12"/>
                                <a:pt x="249" y="9"/>
                                <a:pt x="249" y="7"/>
                              </a:cubicBezTo>
                              <a:cubicBezTo>
                                <a:pt x="248" y="5"/>
                                <a:pt x="248" y="4"/>
                                <a:pt x="247" y="3"/>
                              </a:cubicBezTo>
                              <a:close/>
                              <a:moveTo>
                                <a:pt x="244" y="25"/>
                              </a:moveTo>
                              <a:cubicBezTo>
                                <a:pt x="243" y="27"/>
                                <a:pt x="242" y="28"/>
                                <a:pt x="240" y="28"/>
                              </a:cubicBezTo>
                              <a:cubicBezTo>
                                <a:pt x="239" y="28"/>
                                <a:pt x="238" y="27"/>
                                <a:pt x="237" y="27"/>
                              </a:cubicBezTo>
                              <a:cubicBezTo>
                                <a:pt x="236" y="27"/>
                                <a:pt x="236" y="26"/>
                                <a:pt x="235" y="25"/>
                              </a:cubicBezTo>
                              <a:cubicBezTo>
                                <a:pt x="235" y="24"/>
                                <a:pt x="235" y="23"/>
                                <a:pt x="235" y="22"/>
                              </a:cubicBezTo>
                              <a:cubicBezTo>
                                <a:pt x="234" y="21"/>
                                <a:pt x="234" y="19"/>
                                <a:pt x="234" y="16"/>
                              </a:cubicBezTo>
                              <a:cubicBezTo>
                                <a:pt x="234" y="12"/>
                                <a:pt x="234" y="10"/>
                                <a:pt x="235" y="9"/>
                              </a:cubicBezTo>
                              <a:cubicBezTo>
                                <a:pt x="235" y="7"/>
                                <a:pt x="235" y="6"/>
                                <a:pt x="236" y="6"/>
                              </a:cubicBezTo>
                              <a:cubicBezTo>
                                <a:pt x="236" y="5"/>
                                <a:pt x="237" y="4"/>
                                <a:pt x="237" y="4"/>
                              </a:cubicBezTo>
                              <a:cubicBezTo>
                                <a:pt x="238" y="4"/>
                                <a:pt x="239" y="4"/>
                                <a:pt x="240" y="4"/>
                              </a:cubicBezTo>
                              <a:cubicBezTo>
                                <a:pt x="242" y="4"/>
                                <a:pt x="243" y="4"/>
                                <a:pt x="244" y="6"/>
                              </a:cubicBezTo>
                              <a:cubicBezTo>
                                <a:pt x="245" y="7"/>
                                <a:pt x="245" y="11"/>
                                <a:pt x="245" y="16"/>
                              </a:cubicBezTo>
                              <a:cubicBezTo>
                                <a:pt x="245" y="21"/>
                                <a:pt x="245" y="24"/>
                                <a:pt x="244" y="25"/>
                              </a:cubicBezTo>
                              <a:close/>
                              <a:moveTo>
                                <a:pt x="214" y="22"/>
                              </a:moveTo>
                              <a:cubicBezTo>
                                <a:pt x="214" y="24"/>
                                <a:pt x="214" y="25"/>
                                <a:pt x="213" y="26"/>
                              </a:cubicBezTo>
                              <a:cubicBezTo>
                                <a:pt x="212" y="27"/>
                                <a:pt x="211" y="28"/>
                                <a:pt x="210" y="28"/>
                              </a:cubicBezTo>
                              <a:cubicBezTo>
                                <a:pt x="208" y="28"/>
                                <a:pt x="206" y="27"/>
                                <a:pt x="206" y="26"/>
                              </a:cubicBezTo>
                              <a:cubicBezTo>
                                <a:pt x="205" y="24"/>
                                <a:pt x="205" y="21"/>
                                <a:pt x="205" y="16"/>
                              </a:cubicBezTo>
                              <a:cubicBezTo>
                                <a:pt x="205" y="13"/>
                                <a:pt x="205" y="10"/>
                                <a:pt x="205" y="9"/>
                              </a:cubicBezTo>
                              <a:cubicBezTo>
                                <a:pt x="205" y="7"/>
                                <a:pt x="205" y="6"/>
                                <a:pt x="206" y="6"/>
                              </a:cubicBezTo>
                              <a:cubicBezTo>
                                <a:pt x="206" y="5"/>
                                <a:pt x="207" y="4"/>
                                <a:pt x="207" y="4"/>
                              </a:cubicBezTo>
                              <a:cubicBezTo>
                                <a:pt x="208" y="4"/>
                                <a:pt x="209" y="3"/>
                                <a:pt x="210" y="3"/>
                              </a:cubicBezTo>
                              <a:cubicBezTo>
                                <a:pt x="211" y="3"/>
                                <a:pt x="212" y="4"/>
                                <a:pt x="213" y="5"/>
                              </a:cubicBezTo>
                              <a:cubicBezTo>
                                <a:pt x="214" y="6"/>
                                <a:pt x="214" y="7"/>
                                <a:pt x="214" y="9"/>
                              </a:cubicBezTo>
                              <a:cubicBezTo>
                                <a:pt x="214" y="9"/>
                                <a:pt x="214" y="9"/>
                                <a:pt x="214" y="9"/>
                              </a:cubicBezTo>
                              <a:cubicBezTo>
                                <a:pt x="218" y="9"/>
                                <a:pt x="218" y="9"/>
                                <a:pt x="218" y="9"/>
                              </a:cubicBezTo>
                              <a:cubicBezTo>
                                <a:pt x="218" y="6"/>
                                <a:pt x="217" y="4"/>
                                <a:pt x="216" y="3"/>
                              </a:cubicBezTo>
                              <a:cubicBezTo>
                                <a:pt x="214" y="1"/>
                                <a:pt x="212" y="0"/>
                                <a:pt x="210" y="0"/>
                              </a:cubicBezTo>
                              <a:cubicBezTo>
                                <a:pt x="208" y="0"/>
                                <a:pt x="207" y="1"/>
                                <a:pt x="205" y="1"/>
                              </a:cubicBezTo>
                              <a:cubicBezTo>
                                <a:pt x="204" y="2"/>
                                <a:pt x="203" y="3"/>
                                <a:pt x="203" y="4"/>
                              </a:cubicBezTo>
                              <a:cubicBezTo>
                                <a:pt x="202" y="5"/>
                                <a:pt x="201" y="6"/>
                                <a:pt x="201" y="8"/>
                              </a:cubicBezTo>
                              <a:cubicBezTo>
                                <a:pt x="201" y="10"/>
                                <a:pt x="201" y="12"/>
                                <a:pt x="201" y="15"/>
                              </a:cubicBezTo>
                              <a:cubicBezTo>
                                <a:pt x="201" y="19"/>
                                <a:pt x="201" y="23"/>
                                <a:pt x="201" y="25"/>
                              </a:cubicBezTo>
                              <a:cubicBezTo>
                                <a:pt x="202" y="26"/>
                                <a:pt x="203" y="28"/>
                                <a:pt x="204" y="29"/>
                              </a:cubicBezTo>
                              <a:cubicBezTo>
                                <a:pt x="204" y="30"/>
                                <a:pt x="205" y="30"/>
                                <a:pt x="206" y="31"/>
                              </a:cubicBezTo>
                              <a:cubicBezTo>
                                <a:pt x="207" y="31"/>
                                <a:pt x="209" y="31"/>
                                <a:pt x="210" y="31"/>
                              </a:cubicBezTo>
                              <a:cubicBezTo>
                                <a:pt x="212" y="31"/>
                                <a:pt x="215" y="30"/>
                                <a:pt x="216" y="29"/>
                              </a:cubicBezTo>
                              <a:cubicBezTo>
                                <a:pt x="217" y="27"/>
                                <a:pt x="218" y="25"/>
                                <a:pt x="218" y="22"/>
                              </a:cubicBezTo>
                              <a:cubicBezTo>
                                <a:pt x="218" y="21"/>
                                <a:pt x="218" y="21"/>
                                <a:pt x="218" y="21"/>
                              </a:cubicBezTo>
                              <a:cubicBezTo>
                                <a:pt x="214" y="21"/>
                                <a:pt x="214" y="21"/>
                                <a:pt x="214" y="21"/>
                              </a:cubicBezTo>
                              <a:lnTo>
                                <a:pt x="214" y="22"/>
                              </a:lnTo>
                              <a:close/>
                              <a:moveTo>
                                <a:pt x="222" y="31"/>
                              </a:moveTo>
                              <a:cubicBezTo>
                                <a:pt x="226" y="31"/>
                                <a:pt x="226" y="31"/>
                                <a:pt x="226" y="31"/>
                              </a:cubicBezTo>
                              <a:cubicBezTo>
                                <a:pt x="226" y="1"/>
                                <a:pt x="226" y="1"/>
                                <a:pt x="226" y="1"/>
                              </a:cubicBezTo>
                              <a:cubicBezTo>
                                <a:pt x="222" y="1"/>
                                <a:pt x="222" y="1"/>
                                <a:pt x="222" y="1"/>
                              </a:cubicBezTo>
                              <a:lnTo>
                                <a:pt x="222" y="31"/>
                              </a:lnTo>
                              <a:close/>
                              <a:moveTo>
                                <a:pt x="187" y="1"/>
                              </a:moveTo>
                              <a:cubicBezTo>
                                <a:pt x="185" y="1"/>
                                <a:pt x="185" y="1"/>
                                <a:pt x="185" y="1"/>
                              </a:cubicBezTo>
                              <a:cubicBezTo>
                                <a:pt x="176" y="31"/>
                                <a:pt x="176" y="31"/>
                                <a:pt x="176" y="31"/>
                              </a:cubicBezTo>
                              <a:cubicBezTo>
                                <a:pt x="180" y="31"/>
                                <a:pt x="180" y="31"/>
                                <a:pt x="180" y="31"/>
                              </a:cubicBezTo>
                              <a:cubicBezTo>
                                <a:pt x="182" y="23"/>
                                <a:pt x="182" y="23"/>
                                <a:pt x="182" y="23"/>
                              </a:cubicBezTo>
                              <a:cubicBezTo>
                                <a:pt x="187" y="23"/>
                                <a:pt x="187" y="23"/>
                                <a:pt x="187" y="23"/>
                              </a:cubicBezTo>
                              <a:cubicBezTo>
                                <a:pt x="192" y="23"/>
                                <a:pt x="192" y="23"/>
                                <a:pt x="192" y="23"/>
                              </a:cubicBezTo>
                              <a:cubicBezTo>
                                <a:pt x="194" y="31"/>
                                <a:pt x="194" y="31"/>
                                <a:pt x="194" y="31"/>
                              </a:cubicBezTo>
                              <a:cubicBezTo>
                                <a:pt x="199" y="31"/>
                                <a:pt x="199" y="31"/>
                                <a:pt x="199" y="31"/>
                              </a:cubicBezTo>
                              <a:cubicBezTo>
                                <a:pt x="190" y="1"/>
                                <a:pt x="190" y="1"/>
                                <a:pt x="190" y="1"/>
                              </a:cubicBezTo>
                              <a:lnTo>
                                <a:pt x="187" y="1"/>
                              </a:lnTo>
                              <a:close/>
                              <a:moveTo>
                                <a:pt x="187" y="20"/>
                              </a:moveTo>
                              <a:cubicBezTo>
                                <a:pt x="183" y="20"/>
                                <a:pt x="183" y="20"/>
                                <a:pt x="183" y="20"/>
                              </a:cubicBezTo>
                              <a:cubicBezTo>
                                <a:pt x="187" y="6"/>
                                <a:pt x="187" y="6"/>
                                <a:pt x="187" y="6"/>
                              </a:cubicBezTo>
                              <a:cubicBezTo>
                                <a:pt x="187" y="5"/>
                                <a:pt x="187" y="5"/>
                                <a:pt x="187" y="5"/>
                              </a:cubicBezTo>
                              <a:cubicBezTo>
                                <a:pt x="191" y="20"/>
                                <a:pt x="191" y="20"/>
                                <a:pt x="191" y="20"/>
                              </a:cubicBezTo>
                              <a:lnTo>
                                <a:pt x="187" y="20"/>
                              </a:lnTo>
                              <a:close/>
                              <a:moveTo>
                                <a:pt x="170" y="22"/>
                              </a:moveTo>
                              <a:cubicBezTo>
                                <a:pt x="170" y="23"/>
                                <a:pt x="170" y="23"/>
                                <a:pt x="170" y="24"/>
                              </a:cubicBezTo>
                              <a:cubicBezTo>
                                <a:pt x="170" y="25"/>
                                <a:pt x="170" y="26"/>
                                <a:pt x="170" y="27"/>
                              </a:cubicBezTo>
                              <a:cubicBezTo>
                                <a:pt x="159" y="1"/>
                                <a:pt x="159" y="1"/>
                                <a:pt x="159" y="1"/>
                              </a:cubicBezTo>
                              <a:cubicBezTo>
                                <a:pt x="153" y="1"/>
                                <a:pt x="153" y="1"/>
                                <a:pt x="153" y="1"/>
                              </a:cubicBezTo>
                              <a:cubicBezTo>
                                <a:pt x="153" y="31"/>
                                <a:pt x="153" y="31"/>
                                <a:pt x="153" y="31"/>
                              </a:cubicBezTo>
                              <a:cubicBezTo>
                                <a:pt x="157" y="31"/>
                                <a:pt x="157" y="31"/>
                                <a:pt x="157" y="31"/>
                              </a:cubicBezTo>
                              <a:cubicBezTo>
                                <a:pt x="157" y="9"/>
                                <a:pt x="157" y="9"/>
                                <a:pt x="157" y="9"/>
                              </a:cubicBezTo>
                              <a:cubicBezTo>
                                <a:pt x="157" y="8"/>
                                <a:pt x="157" y="8"/>
                                <a:pt x="157" y="7"/>
                              </a:cubicBezTo>
                              <a:cubicBezTo>
                                <a:pt x="157" y="6"/>
                                <a:pt x="157" y="5"/>
                                <a:pt x="157" y="3"/>
                              </a:cubicBezTo>
                              <a:cubicBezTo>
                                <a:pt x="168" y="31"/>
                                <a:pt x="168" y="31"/>
                                <a:pt x="168" y="31"/>
                              </a:cubicBezTo>
                              <a:cubicBezTo>
                                <a:pt x="173" y="31"/>
                                <a:pt x="173" y="31"/>
                                <a:pt x="173" y="31"/>
                              </a:cubicBezTo>
                              <a:cubicBezTo>
                                <a:pt x="173" y="1"/>
                                <a:pt x="173" y="1"/>
                                <a:pt x="173" y="1"/>
                              </a:cubicBezTo>
                              <a:cubicBezTo>
                                <a:pt x="170" y="1"/>
                                <a:pt x="170" y="1"/>
                                <a:pt x="170" y="1"/>
                              </a:cubicBezTo>
                              <a:lnTo>
                                <a:pt x="170" y="22"/>
                              </a:lnTo>
                              <a:close/>
                              <a:moveTo>
                                <a:pt x="129" y="1"/>
                              </a:moveTo>
                              <a:cubicBezTo>
                                <a:pt x="127" y="1"/>
                                <a:pt x="127" y="1"/>
                                <a:pt x="127" y="1"/>
                              </a:cubicBezTo>
                              <a:cubicBezTo>
                                <a:pt x="118" y="31"/>
                                <a:pt x="118" y="31"/>
                                <a:pt x="118" y="31"/>
                              </a:cubicBezTo>
                              <a:cubicBezTo>
                                <a:pt x="122" y="31"/>
                                <a:pt x="122" y="31"/>
                                <a:pt x="122" y="31"/>
                              </a:cubicBezTo>
                              <a:cubicBezTo>
                                <a:pt x="124" y="23"/>
                                <a:pt x="124" y="23"/>
                                <a:pt x="124" y="23"/>
                              </a:cubicBezTo>
                              <a:cubicBezTo>
                                <a:pt x="129" y="23"/>
                                <a:pt x="129" y="23"/>
                                <a:pt x="129" y="23"/>
                              </a:cubicBezTo>
                              <a:cubicBezTo>
                                <a:pt x="134" y="23"/>
                                <a:pt x="134" y="23"/>
                                <a:pt x="134" y="23"/>
                              </a:cubicBezTo>
                              <a:cubicBezTo>
                                <a:pt x="136" y="31"/>
                                <a:pt x="136" y="31"/>
                                <a:pt x="136" y="31"/>
                              </a:cubicBezTo>
                              <a:cubicBezTo>
                                <a:pt x="140" y="31"/>
                                <a:pt x="140" y="31"/>
                                <a:pt x="140" y="31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lnTo>
                                <a:pt x="129" y="1"/>
                              </a:lnTo>
                              <a:close/>
                              <a:moveTo>
                                <a:pt x="129" y="20"/>
                              </a:moveTo>
                              <a:cubicBezTo>
                                <a:pt x="125" y="20"/>
                                <a:pt x="125" y="20"/>
                                <a:pt x="125" y="20"/>
                              </a:cubicBezTo>
                              <a:cubicBezTo>
                                <a:pt x="129" y="6"/>
                                <a:pt x="129" y="6"/>
                                <a:pt x="129" y="6"/>
                              </a:cubicBezTo>
                              <a:cubicBezTo>
                                <a:pt x="129" y="5"/>
                                <a:pt x="129" y="5"/>
                                <a:pt x="129" y="5"/>
                              </a:cubicBezTo>
                              <a:cubicBezTo>
                                <a:pt x="133" y="20"/>
                                <a:pt x="133" y="20"/>
                                <a:pt x="133" y="20"/>
                              </a:cubicBezTo>
                              <a:lnTo>
                                <a:pt x="129" y="20"/>
                              </a:lnTo>
                              <a:close/>
                              <a:moveTo>
                                <a:pt x="35" y="18"/>
                              </a:moveTo>
                              <a:cubicBezTo>
                                <a:pt x="39" y="18"/>
                                <a:pt x="39" y="18"/>
                                <a:pt x="39" y="18"/>
                              </a:cubicBezTo>
                              <a:cubicBezTo>
                                <a:pt x="39" y="27"/>
                                <a:pt x="39" y="27"/>
                                <a:pt x="39" y="27"/>
                              </a:cubicBezTo>
                              <a:cubicBezTo>
                                <a:pt x="38" y="27"/>
                                <a:pt x="37" y="27"/>
                                <a:pt x="36" y="28"/>
                              </a:cubicBezTo>
                              <a:cubicBezTo>
                                <a:pt x="36" y="28"/>
                                <a:pt x="35" y="28"/>
                                <a:pt x="34" y="28"/>
                              </a:cubicBezTo>
                              <a:cubicBezTo>
                                <a:pt x="32" y="28"/>
                                <a:pt x="31" y="27"/>
                                <a:pt x="30" y="25"/>
                              </a:cubicBezTo>
                              <a:cubicBezTo>
                                <a:pt x="29" y="24"/>
                                <a:pt x="28" y="20"/>
                                <a:pt x="28" y="16"/>
                              </a:cubicBezTo>
                              <a:cubicBezTo>
                                <a:pt x="28" y="11"/>
                                <a:pt x="29" y="7"/>
                                <a:pt x="30" y="6"/>
                              </a:cubicBezTo>
                              <a:cubicBezTo>
                                <a:pt x="30" y="4"/>
                                <a:pt x="32" y="3"/>
                                <a:pt x="34" y="3"/>
                              </a:cubicBezTo>
                              <a:cubicBezTo>
                                <a:pt x="35" y="3"/>
                                <a:pt x="37" y="4"/>
                                <a:pt x="38" y="5"/>
                              </a:cubicBezTo>
                              <a:cubicBezTo>
                                <a:pt x="38" y="6"/>
                                <a:pt x="39" y="7"/>
                                <a:pt x="39" y="9"/>
                              </a:cubicBezTo>
                              <a:cubicBezTo>
                                <a:pt x="43" y="9"/>
                                <a:pt x="43" y="9"/>
                                <a:pt x="43" y="9"/>
                              </a:cubicBezTo>
                              <a:cubicBezTo>
                                <a:pt x="43" y="9"/>
                                <a:pt x="43" y="9"/>
                                <a:pt x="43" y="9"/>
                              </a:cubicBezTo>
                              <a:cubicBezTo>
                                <a:pt x="43" y="6"/>
                                <a:pt x="42" y="4"/>
                                <a:pt x="40" y="2"/>
                              </a:cubicBezTo>
                              <a:cubicBezTo>
                                <a:pt x="39" y="1"/>
                                <a:pt x="37" y="0"/>
                                <a:pt x="34" y="0"/>
                              </a:cubicBezTo>
                              <a:cubicBezTo>
                                <a:pt x="32" y="0"/>
                                <a:pt x="31" y="1"/>
                                <a:pt x="29" y="1"/>
                              </a:cubicBezTo>
                              <a:cubicBezTo>
                                <a:pt x="28" y="2"/>
                                <a:pt x="27" y="3"/>
                                <a:pt x="26" y="4"/>
                              </a:cubicBezTo>
                              <a:cubicBezTo>
                                <a:pt x="26" y="5"/>
                                <a:pt x="25" y="6"/>
                                <a:pt x="25" y="8"/>
                              </a:cubicBezTo>
                              <a:cubicBezTo>
                                <a:pt x="25" y="10"/>
                                <a:pt x="24" y="12"/>
                                <a:pt x="24" y="15"/>
                              </a:cubicBezTo>
                              <a:cubicBezTo>
                                <a:pt x="24" y="19"/>
                                <a:pt x="25" y="22"/>
                                <a:pt x="25" y="24"/>
                              </a:cubicBezTo>
                              <a:cubicBezTo>
                                <a:pt x="25" y="26"/>
                                <a:pt x="26" y="27"/>
                                <a:pt x="27" y="29"/>
                              </a:cubicBezTo>
                              <a:cubicBezTo>
                                <a:pt x="28" y="29"/>
                                <a:pt x="29" y="30"/>
                                <a:pt x="30" y="30"/>
                              </a:cubicBezTo>
                              <a:cubicBezTo>
                                <a:pt x="31" y="31"/>
                                <a:pt x="33" y="31"/>
                                <a:pt x="34" y="31"/>
                              </a:cubicBezTo>
                              <a:cubicBezTo>
                                <a:pt x="35" y="31"/>
                                <a:pt x="37" y="31"/>
                                <a:pt x="38" y="31"/>
                              </a:cubicBezTo>
                              <a:cubicBezTo>
                                <a:pt x="39" y="31"/>
                                <a:pt x="41" y="30"/>
                                <a:pt x="43" y="30"/>
                              </a:cubicBezTo>
                              <a:cubicBezTo>
                                <a:pt x="43" y="15"/>
                                <a:pt x="43" y="15"/>
                                <a:pt x="43" y="15"/>
                              </a:cubicBezTo>
                              <a:cubicBezTo>
                                <a:pt x="35" y="15"/>
                                <a:pt x="35" y="15"/>
                                <a:pt x="35" y="15"/>
                              </a:cubicBezTo>
                              <a:lnTo>
                                <a:pt x="35" y="18"/>
                              </a:lnTo>
                              <a:close/>
                              <a:moveTo>
                                <a:pt x="47" y="31"/>
                              </a:moveTo>
                              <a:cubicBezTo>
                                <a:pt x="62" y="31"/>
                                <a:pt x="62" y="31"/>
                                <a:pt x="62" y="31"/>
                              </a:cubicBezTo>
                              <a:cubicBezTo>
                                <a:pt x="62" y="27"/>
                                <a:pt x="62" y="27"/>
                                <a:pt x="62" y="27"/>
                              </a:cubicBezTo>
                              <a:cubicBezTo>
                                <a:pt x="51" y="27"/>
                                <a:pt x="51" y="27"/>
                                <a:pt x="51" y="27"/>
                              </a:cubicBezTo>
                              <a:cubicBezTo>
                                <a:pt x="51" y="17"/>
                                <a:pt x="51" y="17"/>
                                <a:pt x="51" y="17"/>
                              </a:cubicBezTo>
                              <a:cubicBezTo>
                                <a:pt x="62" y="17"/>
                                <a:pt x="62" y="17"/>
                                <a:pt x="62" y="17"/>
                              </a:cubicBezTo>
                              <a:cubicBezTo>
                                <a:pt x="62" y="14"/>
                                <a:pt x="62" y="14"/>
                                <a:pt x="62" y="14"/>
                              </a:cubicBezTo>
                              <a:cubicBezTo>
                                <a:pt x="51" y="14"/>
                                <a:pt x="51" y="14"/>
                                <a:pt x="51" y="14"/>
                              </a:cubicBezTo>
                              <a:cubicBezTo>
                                <a:pt x="51" y="4"/>
                                <a:pt x="51" y="4"/>
                                <a:pt x="51" y="4"/>
                              </a:cubicBezTo>
                              <a:cubicBezTo>
                                <a:pt x="62" y="4"/>
                                <a:pt x="62" y="4"/>
                                <a:pt x="62" y="4"/>
                              </a:cubicBezTo>
                              <a:cubicBezTo>
                                <a:pt x="62" y="1"/>
                                <a:pt x="62" y="1"/>
                                <a:pt x="62" y="1"/>
                              </a:cubicBezTo>
                              <a:cubicBezTo>
                                <a:pt x="47" y="1"/>
                                <a:pt x="47" y="1"/>
                                <a:pt x="47" y="1"/>
                              </a:cubicBezTo>
                              <a:lnTo>
                                <a:pt x="47" y="31"/>
                              </a:lnTo>
                              <a:close/>
                              <a:moveTo>
                                <a:pt x="82" y="22"/>
                              </a:moveTo>
                              <a:cubicBezTo>
                                <a:pt x="82" y="23"/>
                                <a:pt x="82" y="23"/>
                                <a:pt x="82" y="24"/>
                              </a:cubicBezTo>
                              <a:cubicBezTo>
                                <a:pt x="82" y="25"/>
                                <a:pt x="82" y="26"/>
                                <a:pt x="82" y="27"/>
                              </a:cubicBezTo>
                              <a:cubicBezTo>
                                <a:pt x="71" y="1"/>
                                <a:pt x="71" y="1"/>
                                <a:pt x="71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69" y="31"/>
                                <a:pt x="69" y="31"/>
                                <a:pt x="69" y="31"/>
                              </a:cubicBezTo>
                              <a:cubicBezTo>
                                <a:pt x="69" y="9"/>
                                <a:pt x="69" y="9"/>
                                <a:pt x="69" y="9"/>
                              </a:cubicBezTo>
                              <a:cubicBezTo>
                                <a:pt x="69" y="8"/>
                                <a:pt x="69" y="8"/>
                                <a:pt x="69" y="7"/>
                              </a:cubicBezTo>
                              <a:cubicBezTo>
                                <a:pt x="69" y="6"/>
                                <a:pt x="69" y="5"/>
                                <a:pt x="69" y="3"/>
                              </a:cubicBezTo>
                              <a:cubicBezTo>
                                <a:pt x="80" y="31"/>
                                <a:pt x="80" y="31"/>
                                <a:pt x="80" y="31"/>
                              </a:cubicBezTo>
                              <a:cubicBezTo>
                                <a:pt x="85" y="31"/>
                                <a:pt x="85" y="31"/>
                                <a:pt x="85" y="31"/>
                              </a:cubicBezTo>
                              <a:cubicBezTo>
                                <a:pt x="85" y="1"/>
                                <a:pt x="85" y="1"/>
                                <a:pt x="85" y="1"/>
                              </a:cubicBezTo>
                              <a:cubicBezTo>
                                <a:pt x="82" y="1"/>
                                <a:pt x="82" y="1"/>
                                <a:pt x="82" y="1"/>
                              </a:cubicBezTo>
                              <a:lnTo>
                                <a:pt x="82" y="22"/>
                              </a:lnTo>
                              <a:close/>
                              <a:moveTo>
                                <a:pt x="103" y="22"/>
                              </a:moveTo>
                              <a:cubicBezTo>
                                <a:pt x="103" y="24"/>
                                <a:pt x="103" y="25"/>
                                <a:pt x="102" y="26"/>
                              </a:cubicBezTo>
                              <a:cubicBezTo>
                                <a:pt x="101" y="27"/>
                                <a:pt x="100" y="28"/>
                                <a:pt x="98" y="28"/>
                              </a:cubicBezTo>
                              <a:cubicBezTo>
                                <a:pt x="97" y="28"/>
                                <a:pt x="95" y="27"/>
                                <a:pt x="95" y="26"/>
                              </a:cubicBezTo>
                              <a:cubicBezTo>
                                <a:pt x="94" y="24"/>
                                <a:pt x="93" y="21"/>
                                <a:pt x="93" y="16"/>
                              </a:cubicBezTo>
                              <a:cubicBezTo>
                                <a:pt x="93" y="13"/>
                                <a:pt x="93" y="10"/>
                                <a:pt x="94" y="9"/>
                              </a:cubicBezTo>
                              <a:cubicBezTo>
                                <a:pt x="94" y="7"/>
                                <a:pt x="94" y="6"/>
                                <a:pt x="95" y="6"/>
                              </a:cubicBezTo>
                              <a:cubicBezTo>
                                <a:pt x="95" y="5"/>
                                <a:pt x="95" y="4"/>
                                <a:pt x="96" y="4"/>
                              </a:cubicBezTo>
                              <a:cubicBezTo>
                                <a:pt x="97" y="4"/>
                                <a:pt x="98" y="3"/>
                                <a:pt x="98" y="3"/>
                              </a:cubicBezTo>
                              <a:cubicBezTo>
                                <a:pt x="100" y="3"/>
                                <a:pt x="101" y="4"/>
                                <a:pt x="102" y="5"/>
                              </a:cubicBezTo>
                              <a:cubicBezTo>
                                <a:pt x="102" y="6"/>
                                <a:pt x="103" y="7"/>
                                <a:pt x="103" y="9"/>
                              </a:cubicBezTo>
                              <a:cubicBezTo>
                                <a:pt x="103" y="9"/>
                                <a:pt x="103" y="9"/>
                                <a:pt x="103" y="9"/>
                              </a:cubicBezTo>
                              <a:cubicBezTo>
                                <a:pt x="107" y="9"/>
                                <a:pt x="107" y="9"/>
                                <a:pt x="107" y="9"/>
                              </a:cubicBezTo>
                              <a:cubicBezTo>
                                <a:pt x="107" y="6"/>
                                <a:pt x="106" y="4"/>
                                <a:pt x="105" y="3"/>
                              </a:cubicBezTo>
                              <a:cubicBezTo>
                                <a:pt x="103" y="1"/>
                                <a:pt x="101" y="0"/>
                                <a:pt x="99" y="0"/>
                              </a:cubicBezTo>
                              <a:cubicBezTo>
                                <a:pt x="97" y="0"/>
                                <a:pt x="95" y="1"/>
                                <a:pt x="94" y="1"/>
                              </a:cubicBezTo>
                              <a:cubicBezTo>
                                <a:pt x="93" y="2"/>
                                <a:pt x="92" y="3"/>
                                <a:pt x="91" y="4"/>
                              </a:cubicBezTo>
                              <a:cubicBezTo>
                                <a:pt x="91" y="5"/>
                                <a:pt x="90" y="6"/>
                                <a:pt x="90" y="8"/>
                              </a:cubicBezTo>
                              <a:cubicBezTo>
                                <a:pt x="90" y="10"/>
                                <a:pt x="90" y="12"/>
                                <a:pt x="90" y="15"/>
                              </a:cubicBezTo>
                              <a:cubicBezTo>
                                <a:pt x="90" y="19"/>
                                <a:pt x="90" y="23"/>
                                <a:pt x="90" y="25"/>
                              </a:cubicBezTo>
                              <a:cubicBezTo>
                                <a:pt x="91" y="26"/>
                                <a:pt x="91" y="28"/>
                                <a:pt x="93" y="29"/>
                              </a:cubicBezTo>
                              <a:cubicBezTo>
                                <a:pt x="93" y="30"/>
                                <a:pt x="94" y="30"/>
                                <a:pt x="95" y="31"/>
                              </a:cubicBezTo>
                              <a:cubicBezTo>
                                <a:pt x="96" y="31"/>
                                <a:pt x="97" y="31"/>
                                <a:pt x="99" y="31"/>
                              </a:cubicBezTo>
                              <a:cubicBezTo>
                                <a:pt x="101" y="31"/>
                                <a:pt x="103" y="30"/>
                                <a:pt x="105" y="29"/>
                              </a:cubicBezTo>
                              <a:cubicBezTo>
                                <a:pt x="106" y="27"/>
                                <a:pt x="107" y="25"/>
                                <a:pt x="107" y="22"/>
                              </a:cubicBezTo>
                              <a:cubicBezTo>
                                <a:pt x="107" y="21"/>
                                <a:pt x="107" y="21"/>
                                <a:pt x="107" y="21"/>
                              </a:cubicBezTo>
                              <a:cubicBezTo>
                                <a:pt x="103" y="21"/>
                                <a:pt x="103" y="21"/>
                                <a:pt x="103" y="21"/>
                              </a:cubicBezTo>
                              <a:lnTo>
                                <a:pt x="103" y="22"/>
                              </a:lnTo>
                              <a:close/>
                              <a:moveTo>
                                <a:pt x="111" y="31"/>
                              </a:moveTo>
                              <a:cubicBezTo>
                                <a:pt x="115" y="31"/>
                                <a:pt x="115" y="31"/>
                                <a:pt x="115" y="31"/>
                              </a:cubicBezTo>
                              <a:cubicBezTo>
                                <a:pt x="115" y="1"/>
                                <a:pt x="115" y="1"/>
                                <a:pt x="115" y="1"/>
                              </a:cubicBezTo>
                              <a:cubicBezTo>
                                <a:pt x="111" y="1"/>
                                <a:pt x="111" y="1"/>
                                <a:pt x="111" y="1"/>
                              </a:cubicBezTo>
                              <a:lnTo>
                                <a:pt x="111" y="31"/>
                              </a:lnTo>
                              <a:close/>
                              <a:moveTo>
                                <a:pt x="11" y="1"/>
                              </a:move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4" y="31"/>
                                <a:pt x="4" y="31"/>
                                <a:pt x="4" y="31"/>
                              </a:cubicBezTo>
                              <a:cubicBezTo>
                                <a:pt x="6" y="23"/>
                                <a:pt x="6" y="23"/>
                                <a:pt x="6" y="23"/>
                              </a:cubicBezTo>
                              <a:cubicBezTo>
                                <a:pt x="11" y="23"/>
                                <a:pt x="11" y="23"/>
                                <a:pt x="11" y="23"/>
                              </a:cubicBezTo>
                              <a:cubicBezTo>
                                <a:pt x="16" y="23"/>
                                <a:pt x="16" y="23"/>
                                <a:pt x="16" y="23"/>
                              </a:cubicBezTo>
                              <a:cubicBezTo>
                                <a:pt x="18" y="31"/>
                                <a:pt x="18" y="31"/>
                                <a:pt x="18" y="31"/>
                              </a:cubicBezTo>
                              <a:cubicBezTo>
                                <a:pt x="22" y="31"/>
                                <a:pt x="22" y="31"/>
                                <a:pt x="22" y="31"/>
                              </a:cubicBezTo>
                              <a:cubicBezTo>
                                <a:pt x="13" y="1"/>
                                <a:pt x="13" y="1"/>
                                <a:pt x="13" y="1"/>
                              </a:cubicBezTo>
                              <a:lnTo>
                                <a:pt x="11" y="1"/>
                              </a:lnTo>
                              <a:close/>
                              <a:moveTo>
                                <a:pt x="11" y="20"/>
                              </a:moveTo>
                              <a:cubicBezTo>
                                <a:pt x="7" y="20"/>
                                <a:pt x="7" y="20"/>
                                <a:pt x="7" y="20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5" y="20"/>
                                <a:pt x="15" y="20"/>
                                <a:pt x="15" y="20"/>
                              </a:cubicBezTo>
                              <a:lnTo>
                                <a:pt x="1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6"/>
                      <wpg:cNvGrpSpPr>
                        <a:grpSpLocks/>
                      </wpg:cNvGrpSpPr>
                      <wpg:grpSpPr bwMode="auto">
                        <a:xfrm>
                          <a:off x="2509" y="5552"/>
                          <a:ext cx="2207" cy="898"/>
                          <a:chOff x="837" y="1286"/>
                          <a:chExt cx="1074" cy="434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630" y="1286"/>
                            <a:ext cx="281" cy="434"/>
                          </a:xfrm>
                          <a:custGeom>
                            <a:avLst/>
                            <a:gdLst>
                              <a:gd name="T0" fmla="*/ 92 w 281"/>
                              <a:gd name="T1" fmla="*/ 434 h 434"/>
                              <a:gd name="T2" fmla="*/ 0 w 281"/>
                              <a:gd name="T3" fmla="*/ 434 h 434"/>
                              <a:gd name="T4" fmla="*/ 0 w 281"/>
                              <a:gd name="T5" fmla="*/ 0 h 434"/>
                              <a:gd name="T6" fmla="*/ 92 w 281"/>
                              <a:gd name="T7" fmla="*/ 0 h 434"/>
                              <a:gd name="T8" fmla="*/ 92 w 281"/>
                              <a:gd name="T9" fmla="*/ 167 h 434"/>
                              <a:gd name="T10" fmla="*/ 192 w 281"/>
                              <a:gd name="T11" fmla="*/ 167 h 434"/>
                              <a:gd name="T12" fmla="*/ 192 w 281"/>
                              <a:gd name="T13" fmla="*/ 0 h 434"/>
                              <a:gd name="T14" fmla="*/ 281 w 281"/>
                              <a:gd name="T15" fmla="*/ 0 h 434"/>
                              <a:gd name="T16" fmla="*/ 281 w 281"/>
                              <a:gd name="T17" fmla="*/ 434 h 434"/>
                              <a:gd name="T18" fmla="*/ 192 w 281"/>
                              <a:gd name="T19" fmla="*/ 434 h 434"/>
                              <a:gd name="T20" fmla="*/ 192 w 281"/>
                              <a:gd name="T21" fmla="*/ 241 h 434"/>
                              <a:gd name="T22" fmla="*/ 92 w 281"/>
                              <a:gd name="T23" fmla="*/ 241 h 434"/>
                              <a:gd name="T24" fmla="*/ 92 w 281"/>
                              <a:gd name="T25" fmla="*/ 434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1" h="434">
                                <a:moveTo>
                                  <a:pt x="92" y="434"/>
                                </a:moveTo>
                                <a:lnTo>
                                  <a:pt x="0" y="434"/>
                                </a:lnTo>
                                <a:lnTo>
                                  <a:pt x="0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167"/>
                                </a:lnTo>
                                <a:lnTo>
                                  <a:pt x="192" y="167"/>
                                </a:lnTo>
                                <a:lnTo>
                                  <a:pt x="192" y="0"/>
                                </a:lnTo>
                                <a:lnTo>
                                  <a:pt x="281" y="0"/>
                                </a:lnTo>
                                <a:lnTo>
                                  <a:pt x="281" y="434"/>
                                </a:lnTo>
                                <a:lnTo>
                                  <a:pt x="192" y="434"/>
                                </a:lnTo>
                                <a:lnTo>
                                  <a:pt x="192" y="241"/>
                                </a:lnTo>
                                <a:lnTo>
                                  <a:pt x="92" y="241"/>
                                </a:lnTo>
                                <a:lnTo>
                                  <a:pt x="92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 noEditPoints="1"/>
                        </wps:cNvSpPr>
                        <wps:spPr bwMode="auto">
                          <a:xfrm>
                            <a:off x="837" y="1286"/>
                            <a:ext cx="359" cy="434"/>
                          </a:xfrm>
                          <a:custGeom>
                            <a:avLst/>
                            <a:gdLst>
                              <a:gd name="T0" fmla="*/ 238 w 359"/>
                              <a:gd name="T1" fmla="*/ 0 h 434"/>
                              <a:gd name="T2" fmla="*/ 177 w 359"/>
                              <a:gd name="T3" fmla="*/ 0 h 434"/>
                              <a:gd name="T4" fmla="*/ 122 w 359"/>
                              <a:gd name="T5" fmla="*/ 0 h 434"/>
                              <a:gd name="T6" fmla="*/ 0 w 359"/>
                              <a:gd name="T7" fmla="*/ 434 h 434"/>
                              <a:gd name="T8" fmla="*/ 89 w 359"/>
                              <a:gd name="T9" fmla="*/ 434 h 434"/>
                              <a:gd name="T10" fmla="*/ 113 w 359"/>
                              <a:gd name="T11" fmla="*/ 337 h 434"/>
                              <a:gd name="T12" fmla="*/ 177 w 359"/>
                              <a:gd name="T13" fmla="*/ 337 h 434"/>
                              <a:gd name="T14" fmla="*/ 240 w 359"/>
                              <a:gd name="T15" fmla="*/ 337 h 434"/>
                              <a:gd name="T16" fmla="*/ 264 w 359"/>
                              <a:gd name="T17" fmla="*/ 434 h 434"/>
                              <a:gd name="T18" fmla="*/ 359 w 359"/>
                              <a:gd name="T19" fmla="*/ 434 h 434"/>
                              <a:gd name="T20" fmla="*/ 238 w 359"/>
                              <a:gd name="T21" fmla="*/ 0 h 434"/>
                              <a:gd name="T22" fmla="*/ 177 w 359"/>
                              <a:gd name="T23" fmla="*/ 271 h 434"/>
                              <a:gd name="T24" fmla="*/ 129 w 359"/>
                              <a:gd name="T25" fmla="*/ 271 h 434"/>
                              <a:gd name="T26" fmla="*/ 177 w 359"/>
                              <a:gd name="T27" fmla="*/ 87 h 434"/>
                              <a:gd name="T28" fmla="*/ 179 w 359"/>
                              <a:gd name="T29" fmla="*/ 82 h 434"/>
                              <a:gd name="T30" fmla="*/ 224 w 359"/>
                              <a:gd name="T31" fmla="*/ 271 h 434"/>
                              <a:gd name="T32" fmla="*/ 177 w 359"/>
                              <a:gd name="T33" fmla="*/ 271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59" h="434">
                                <a:moveTo>
                                  <a:pt x="238" y="0"/>
                                </a:moveTo>
                                <a:lnTo>
                                  <a:pt x="177" y="0"/>
                                </a:lnTo>
                                <a:lnTo>
                                  <a:pt x="122" y="0"/>
                                </a:lnTo>
                                <a:lnTo>
                                  <a:pt x="0" y="434"/>
                                </a:lnTo>
                                <a:lnTo>
                                  <a:pt x="89" y="434"/>
                                </a:lnTo>
                                <a:lnTo>
                                  <a:pt x="113" y="337"/>
                                </a:lnTo>
                                <a:lnTo>
                                  <a:pt x="177" y="337"/>
                                </a:lnTo>
                                <a:lnTo>
                                  <a:pt x="240" y="337"/>
                                </a:lnTo>
                                <a:lnTo>
                                  <a:pt x="264" y="434"/>
                                </a:lnTo>
                                <a:lnTo>
                                  <a:pt x="359" y="434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177" y="271"/>
                                </a:moveTo>
                                <a:lnTo>
                                  <a:pt x="129" y="271"/>
                                </a:lnTo>
                                <a:lnTo>
                                  <a:pt x="177" y="87"/>
                                </a:lnTo>
                                <a:lnTo>
                                  <a:pt x="179" y="82"/>
                                </a:lnTo>
                                <a:lnTo>
                                  <a:pt x="224" y="271"/>
                                </a:lnTo>
                                <a:lnTo>
                                  <a:pt x="177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252" y="1286"/>
                            <a:ext cx="322" cy="434"/>
                          </a:xfrm>
                          <a:custGeom>
                            <a:avLst/>
                            <a:gdLst>
                              <a:gd name="T0" fmla="*/ 239 w 322"/>
                              <a:gd name="T1" fmla="*/ 0 h 434"/>
                              <a:gd name="T2" fmla="*/ 239 w 322"/>
                              <a:gd name="T3" fmla="*/ 316 h 434"/>
                              <a:gd name="T4" fmla="*/ 123 w 322"/>
                              <a:gd name="T5" fmla="*/ 0 h 434"/>
                              <a:gd name="T6" fmla="*/ 0 w 322"/>
                              <a:gd name="T7" fmla="*/ 0 h 434"/>
                              <a:gd name="T8" fmla="*/ 0 w 322"/>
                              <a:gd name="T9" fmla="*/ 434 h 434"/>
                              <a:gd name="T10" fmla="*/ 0 w 322"/>
                              <a:gd name="T11" fmla="*/ 434 h 434"/>
                              <a:gd name="T12" fmla="*/ 83 w 322"/>
                              <a:gd name="T13" fmla="*/ 434 h 434"/>
                              <a:gd name="T14" fmla="*/ 83 w 322"/>
                              <a:gd name="T15" fmla="*/ 108 h 434"/>
                              <a:gd name="T16" fmla="*/ 203 w 322"/>
                              <a:gd name="T17" fmla="*/ 434 h 434"/>
                              <a:gd name="T18" fmla="*/ 322 w 322"/>
                              <a:gd name="T19" fmla="*/ 434 h 434"/>
                              <a:gd name="T20" fmla="*/ 322 w 322"/>
                              <a:gd name="T21" fmla="*/ 434 h 434"/>
                              <a:gd name="T22" fmla="*/ 322 w 322"/>
                              <a:gd name="T23" fmla="*/ 0 h 434"/>
                              <a:gd name="T24" fmla="*/ 239 w 322"/>
                              <a:gd name="T25" fmla="*/ 0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22" h="434">
                                <a:moveTo>
                                  <a:pt x="239" y="0"/>
                                </a:moveTo>
                                <a:lnTo>
                                  <a:pt x="239" y="316"/>
                                </a:lnTo>
                                <a:lnTo>
                                  <a:pt x="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lnTo>
                                  <a:pt x="0" y="434"/>
                                </a:lnTo>
                                <a:lnTo>
                                  <a:pt x="83" y="434"/>
                                </a:lnTo>
                                <a:lnTo>
                                  <a:pt x="83" y="108"/>
                                </a:lnTo>
                                <a:lnTo>
                                  <a:pt x="203" y="434"/>
                                </a:lnTo>
                                <a:lnTo>
                                  <a:pt x="322" y="434"/>
                                </a:lnTo>
                                <a:lnTo>
                                  <a:pt x="322" y="434"/>
                                </a:lnTo>
                                <a:lnTo>
                                  <a:pt x="322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0"/>
                      <wpg:cNvGrpSpPr>
                        <a:grpSpLocks/>
                      </wpg:cNvGrpSpPr>
                      <wpg:grpSpPr bwMode="auto">
                        <a:xfrm>
                          <a:off x="4834" y="5552"/>
                          <a:ext cx="893" cy="898"/>
                          <a:chOff x="1968" y="1286"/>
                          <a:chExt cx="435" cy="434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968" y="1446"/>
                            <a:ext cx="435" cy="111"/>
                          </a:xfrm>
                          <a:custGeom>
                            <a:avLst/>
                            <a:gdLst>
                              <a:gd name="T0" fmla="*/ 184 w 184"/>
                              <a:gd name="T1" fmla="*/ 8 h 47"/>
                              <a:gd name="T2" fmla="*/ 184 w 184"/>
                              <a:gd name="T3" fmla="*/ 47 h 47"/>
                              <a:gd name="T4" fmla="*/ 85 w 184"/>
                              <a:gd name="T5" fmla="*/ 36 h 47"/>
                              <a:gd name="T6" fmla="*/ 89 w 184"/>
                              <a:gd name="T7" fmla="*/ 25 h 47"/>
                              <a:gd name="T8" fmla="*/ 0 w 184"/>
                              <a:gd name="T9" fmla="*/ 18 h 47"/>
                              <a:gd name="T10" fmla="*/ 0 w 184"/>
                              <a:gd name="T11" fmla="*/ 8 h 47"/>
                              <a:gd name="T12" fmla="*/ 99 w 184"/>
                              <a:gd name="T13" fmla="*/ 0 h 47"/>
                              <a:gd name="T14" fmla="*/ 94 w 184"/>
                              <a:gd name="T15" fmla="*/ 11 h 47"/>
                              <a:gd name="T16" fmla="*/ 184 w 18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4" h="47">
                                <a:moveTo>
                                  <a:pt x="184" y="8"/>
                                </a:moveTo>
                                <a:cubicBezTo>
                                  <a:pt x="184" y="47"/>
                                  <a:pt x="184" y="47"/>
                                  <a:pt x="184" y="47"/>
                                </a:cubicBezTo>
                                <a:cubicBezTo>
                                  <a:pt x="151" y="46"/>
                                  <a:pt x="118" y="41"/>
                                  <a:pt x="85" y="36"/>
                                </a:cubicBezTo>
                                <a:cubicBezTo>
                                  <a:pt x="89" y="25"/>
                                  <a:pt x="89" y="25"/>
                                  <a:pt x="89" y="25"/>
                                </a:cubicBezTo>
                                <a:cubicBezTo>
                                  <a:pt x="59" y="21"/>
                                  <a:pt x="29" y="17"/>
                                  <a:pt x="0" y="18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32" y="1"/>
                                  <a:pt x="65" y="0"/>
                                  <a:pt x="99" y="0"/>
                                </a:cubicBezTo>
                                <a:cubicBezTo>
                                  <a:pt x="94" y="11"/>
                                  <a:pt x="94" y="11"/>
                                  <a:pt x="94" y="11"/>
                                </a:cubicBezTo>
                                <a:cubicBezTo>
                                  <a:pt x="124" y="11"/>
                                  <a:pt x="155" y="11"/>
                                  <a:pt x="184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A87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968" y="1347"/>
                            <a:ext cx="435" cy="99"/>
                          </a:xfrm>
                          <a:custGeom>
                            <a:avLst/>
                            <a:gdLst>
                              <a:gd name="T0" fmla="*/ 110 w 184"/>
                              <a:gd name="T1" fmla="*/ 11 h 42"/>
                              <a:gd name="T2" fmla="*/ 114 w 184"/>
                              <a:gd name="T3" fmla="*/ 0 h 42"/>
                              <a:gd name="T4" fmla="*/ 0 w 184"/>
                              <a:gd name="T5" fmla="*/ 16 h 42"/>
                              <a:gd name="T6" fmla="*/ 0 w 184"/>
                              <a:gd name="T7" fmla="*/ 39 h 42"/>
                              <a:gd name="T8" fmla="*/ 103 w 184"/>
                              <a:gd name="T9" fmla="*/ 31 h 42"/>
                              <a:gd name="T10" fmla="*/ 99 w 184"/>
                              <a:gd name="T11" fmla="*/ 42 h 42"/>
                              <a:gd name="T12" fmla="*/ 184 w 184"/>
                              <a:gd name="T13" fmla="*/ 38 h 42"/>
                              <a:gd name="T14" fmla="*/ 184 w 184"/>
                              <a:gd name="T15" fmla="*/ 0 h 42"/>
                              <a:gd name="T16" fmla="*/ 110 w 184"/>
                              <a:gd name="T17" fmla="*/ 11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4" h="42">
                                <a:moveTo>
                                  <a:pt x="110" y="11"/>
                                </a:moveTo>
                                <a:cubicBezTo>
                                  <a:pt x="114" y="0"/>
                                  <a:pt x="114" y="0"/>
                                  <a:pt x="114" y="0"/>
                                </a:cubicBezTo>
                                <a:cubicBezTo>
                                  <a:pt x="75" y="4"/>
                                  <a:pt x="36" y="6"/>
                                  <a:pt x="0" y="16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33" y="32"/>
                                  <a:pt x="68" y="32"/>
                                  <a:pt x="103" y="31"/>
                                </a:cubicBezTo>
                                <a:cubicBezTo>
                                  <a:pt x="99" y="42"/>
                                  <a:pt x="99" y="42"/>
                                  <a:pt x="99" y="42"/>
                                </a:cubicBezTo>
                                <a:cubicBezTo>
                                  <a:pt x="127" y="42"/>
                                  <a:pt x="156" y="42"/>
                                  <a:pt x="184" y="38"/>
                                </a:cubicBezTo>
                                <a:cubicBezTo>
                                  <a:pt x="184" y="0"/>
                                  <a:pt x="184" y="0"/>
                                  <a:pt x="184" y="0"/>
                                </a:cubicBezTo>
                                <a:cubicBezTo>
                                  <a:pt x="160" y="6"/>
                                  <a:pt x="135" y="9"/>
                                  <a:pt x="110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D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968" y="1286"/>
                            <a:ext cx="435" cy="71"/>
                          </a:xfrm>
                          <a:custGeom>
                            <a:avLst/>
                            <a:gdLst>
                              <a:gd name="T0" fmla="*/ 0 w 184"/>
                              <a:gd name="T1" fmla="*/ 0 h 30"/>
                              <a:gd name="T2" fmla="*/ 0 w 184"/>
                              <a:gd name="T3" fmla="*/ 30 h 30"/>
                              <a:gd name="T4" fmla="*/ 118 w 184"/>
                              <a:gd name="T5" fmla="*/ 15 h 30"/>
                              <a:gd name="T6" fmla="*/ 114 w 184"/>
                              <a:gd name="T7" fmla="*/ 26 h 30"/>
                              <a:gd name="T8" fmla="*/ 184 w 184"/>
                              <a:gd name="T9" fmla="*/ 15 h 30"/>
                              <a:gd name="T10" fmla="*/ 184 w 184"/>
                              <a:gd name="T11" fmla="*/ 0 h 30"/>
                              <a:gd name="T12" fmla="*/ 0 w 184"/>
                              <a:gd name="T13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4" h="30">
                                <a:moveTo>
                                  <a:pt x="0" y="0"/>
                                </a:move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38" y="21"/>
                                  <a:pt x="79" y="19"/>
                                  <a:pt x="118" y="15"/>
                                </a:cubicBezTo>
                                <a:cubicBezTo>
                                  <a:pt x="114" y="26"/>
                                  <a:pt x="114" y="26"/>
                                  <a:pt x="114" y="26"/>
                                </a:cubicBezTo>
                                <a:cubicBezTo>
                                  <a:pt x="138" y="24"/>
                                  <a:pt x="161" y="21"/>
                                  <a:pt x="184" y="15"/>
                                </a:cubicBezTo>
                                <a:cubicBezTo>
                                  <a:pt x="184" y="0"/>
                                  <a:pt x="184" y="0"/>
                                  <a:pt x="184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968" y="1515"/>
                            <a:ext cx="435" cy="158"/>
                          </a:xfrm>
                          <a:custGeom>
                            <a:avLst/>
                            <a:gdLst>
                              <a:gd name="T0" fmla="*/ 184 w 184"/>
                              <a:gd name="T1" fmla="*/ 31 h 67"/>
                              <a:gd name="T2" fmla="*/ 184 w 184"/>
                              <a:gd name="T3" fmla="*/ 67 h 67"/>
                              <a:gd name="T4" fmla="*/ 71 w 184"/>
                              <a:gd name="T5" fmla="*/ 46 h 67"/>
                              <a:gd name="T6" fmla="*/ 75 w 184"/>
                              <a:gd name="T7" fmla="*/ 34 h 67"/>
                              <a:gd name="T8" fmla="*/ 0 w 184"/>
                              <a:gd name="T9" fmla="*/ 24 h 67"/>
                              <a:gd name="T10" fmla="*/ 0 w 184"/>
                              <a:gd name="T11" fmla="*/ 1 h 67"/>
                              <a:gd name="T12" fmla="*/ 85 w 184"/>
                              <a:gd name="T13" fmla="*/ 7 h 67"/>
                              <a:gd name="T14" fmla="*/ 81 w 184"/>
                              <a:gd name="T15" fmla="*/ 19 h 67"/>
                              <a:gd name="T16" fmla="*/ 184 w 184"/>
                              <a:gd name="T17" fmla="*/ 3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4" h="67">
                                <a:moveTo>
                                  <a:pt x="184" y="31"/>
                                </a:moveTo>
                                <a:cubicBezTo>
                                  <a:pt x="184" y="67"/>
                                  <a:pt x="184" y="67"/>
                                  <a:pt x="184" y="67"/>
                                </a:cubicBezTo>
                                <a:cubicBezTo>
                                  <a:pt x="146" y="64"/>
                                  <a:pt x="108" y="54"/>
                                  <a:pt x="71" y="46"/>
                                </a:cubicBezTo>
                                <a:cubicBezTo>
                                  <a:pt x="75" y="34"/>
                                  <a:pt x="75" y="34"/>
                                  <a:pt x="75" y="34"/>
                                </a:cubicBezTo>
                                <a:cubicBezTo>
                                  <a:pt x="50" y="29"/>
                                  <a:pt x="25" y="25"/>
                                  <a:pt x="0" y="24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28" y="0"/>
                                  <a:pt x="56" y="3"/>
                                  <a:pt x="85" y="7"/>
                                </a:cubicBezTo>
                                <a:cubicBezTo>
                                  <a:pt x="81" y="19"/>
                                  <a:pt x="81" y="19"/>
                                  <a:pt x="81" y="19"/>
                                </a:cubicBezTo>
                                <a:cubicBezTo>
                                  <a:pt x="115" y="24"/>
                                  <a:pt x="150" y="30"/>
                                  <a:pt x="184" y="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557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968" y="1602"/>
                            <a:ext cx="435" cy="118"/>
                          </a:xfrm>
                          <a:custGeom>
                            <a:avLst/>
                            <a:gdLst>
                              <a:gd name="T0" fmla="*/ 66 w 184"/>
                              <a:gd name="T1" fmla="*/ 21 h 50"/>
                              <a:gd name="T2" fmla="*/ 71 w 184"/>
                              <a:gd name="T3" fmla="*/ 9 h 50"/>
                              <a:gd name="T4" fmla="*/ 0 w 184"/>
                              <a:gd name="T5" fmla="*/ 0 h 50"/>
                              <a:gd name="T6" fmla="*/ 0 w 184"/>
                              <a:gd name="T7" fmla="*/ 50 h 50"/>
                              <a:gd name="T8" fmla="*/ 184 w 184"/>
                              <a:gd name="T9" fmla="*/ 50 h 50"/>
                              <a:gd name="T10" fmla="*/ 184 w 184"/>
                              <a:gd name="T11" fmla="*/ 43 h 50"/>
                              <a:gd name="T12" fmla="*/ 66 w 184"/>
                              <a:gd name="T13" fmla="*/ 21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4" h="50">
                                <a:moveTo>
                                  <a:pt x="66" y="21"/>
                                </a:moveTo>
                                <a:cubicBezTo>
                                  <a:pt x="71" y="9"/>
                                  <a:pt x="71" y="9"/>
                                  <a:pt x="71" y="9"/>
                                </a:cubicBezTo>
                                <a:cubicBezTo>
                                  <a:pt x="47" y="4"/>
                                  <a:pt x="24" y="0"/>
                                  <a:pt x="0" y="0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184" y="50"/>
                                  <a:pt x="184" y="50"/>
                                  <a:pt x="184" y="50"/>
                                </a:cubicBezTo>
                                <a:cubicBezTo>
                                  <a:pt x="184" y="43"/>
                                  <a:pt x="184" y="43"/>
                                  <a:pt x="184" y="43"/>
                                </a:cubicBezTo>
                                <a:cubicBezTo>
                                  <a:pt x="145" y="39"/>
                                  <a:pt x="105" y="29"/>
                                  <a:pt x="66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00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CDF551" id="Group 4" o:spid="_x0000_s1026" style="position:absolute;margin-left:180pt;margin-top:6.05pt;width:96pt;height:33.6pt;z-index:251657216" coordorigin="2509,5552" coordsize="3218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">
              <v:shape id="Freeform 5" o:spid="_x0000_s1027" style="position:absolute;left:2509;top:6533;width:3218;height:153;visibility:visible;mso-wrap-style:square;v-text-anchor:top" coordsize="66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" path="m662,18v-1,-1,-2,-2,-4,-3c657,14,657,14,656,13v-4,-2,-5,-4,-5,-5c651,7,651,6,651,6v1,-1,2,-1,3,-1c655,5,655,5,656,6v,1,1,2,1,3c657,9,657,9,657,9v6,,6,,6,c663,8,663,8,663,8v,-2,-1,-4,-3,-6c659,1,657,,654,v-3,,-5,1,-7,2c645,4,645,6,645,8v,2,,3,,4c646,13,646,14,647,15v1,,1,,2,1c650,17,651,17,652,18v,,1,,1,c655,20,657,22,657,23v,1,-1,2,-1,3c655,26,655,26,654,26v-2,,-2,,-3,-1c651,25,650,24,650,22v,-1,,-1,,-1c644,21,644,21,644,21v,1,,1,,1c644,22,644,22,644,22v,3,1,6,2,7c648,30,650,31,653,31v3,,6,-1,7,-2c662,27,663,25,663,22v,-1,-1,-3,-1,-4xm638,2v-1,,-2,-1,-3,-1c634,1,632,,631,v-2,,-4,1,-5,1c625,2,624,3,623,4v-1,1,-1,2,-2,4c621,10,621,12,621,15v,4,,7,1,9c622,26,623,28,624,29v1,1,2,1,3,2c628,31,630,31,631,31v2,,3,,5,-1c637,30,638,29,639,28v,-2,1,-3,1,-5c641,21,641,19,641,15v,-4,,-6,-1,-8c640,5,639,3,638,2xm634,24v-1,2,-2,2,-3,2c631,26,631,26,631,26v-2,,-3,,-3,-2c627,23,627,20,627,16v,-5,,-8,1,-9c629,6,629,5,631,5v1,,2,1,3,2c634,8,635,11,635,15v,5,-1,8,-1,9xm617,24v,,,,,c617,23,617,23,617,23v,-3,,-4,,-5c616,17,615,16,613,16v1,-1,3,-1,3,-2c617,12,617,11,617,8v,-3,,-5,-2,-6c614,1,612,1,608,1v,,,,,c599,1,599,1,599,1v,30,,30,,30c605,31,605,31,605,31v,-13,,-13,,-13c608,18,608,18,608,18v,,,,,c609,18,610,19,610,19v1,1,1,2,1,3c611,23,611,24,611,25v,3,1,5,1,6c618,31,618,31,618,31v,-1,,-2,,-3c617,27,617,26,617,24xm610,13v,,-1,,-2,1c608,14,607,14,607,14v-2,,-2,,-2,c605,5,605,5,605,5v2,,2,,2,c608,5,608,5,608,5v1,1,2,1,2,1c611,7,611,8,611,9v,2,,3,-1,4xm589,19v,3,-1,5,-1,6c587,26,586,27,585,27v-2,,-3,-1,-3,-2c581,24,581,22,581,19v,-18,,-18,,-18c575,1,575,1,575,1v,19,,19,,19c575,24,576,27,577,28v2,2,4,3,8,3c588,31,591,30,592,28v2,-1,3,-4,3,-9c595,1,595,1,595,1v-6,,-6,,-6,l589,19xm566,15v1,,2,-1,3,-2c570,12,570,10,570,8v,-2,,-4,-2,-5c567,1,565,1,562,1v-1,,-1,,-1,c551,1,551,1,551,1v,30,,30,,30c561,31,561,31,561,31v1,,1,,1,c565,31,567,30,569,29v1,-2,2,-4,2,-7c571,20,570,19,569,17v,-1,-2,-2,-3,-2xm557,5v4,,4,,4,c561,5,561,5,561,5v1,,2,1,3,1c564,7,564,8,564,9v,1,,2,,3c563,12,562,13,561,13v,,,,,c557,13,557,13,557,13r,-8xm564,25v-1,,-2,1,-3,1c561,26,561,26,560,26v-3,,-3,,-3,c557,17,557,17,557,17v3,,3,,3,c561,17,561,17,561,17v1,1,2,1,3,1c564,19,565,20,565,22v,1,-1,2,-1,3xm547,24v,,1,,1,c548,23,548,23,548,23v,-3,-1,-4,-1,-5c546,17,545,16,543,16v2,-1,3,-1,3,-2c547,12,547,11,547,8v,-3,,-5,-2,-6c544,1,542,1,538,1v,,,,,c529,1,529,1,529,1v,30,,30,,30c536,31,536,31,536,31v,-13,,-13,,-13c538,18,538,18,538,18v,,,,,c539,18,540,19,541,19v,1,,2,,3c541,23,541,24,541,25v,3,1,5,1,6c548,31,548,31,548,31v,-1,,-2,,-3c548,27,547,26,547,24xm540,13v,,-1,,-2,1c538,14,538,14,537,14v-1,,-1,,-1,c536,5,536,5,536,5v1,,1,,1,c538,5,538,5,538,5v1,1,2,1,2,1c541,7,541,8,541,9v,2,,3,-1,4xm515,1v-4,,-4,,-4,c503,31,503,31,503,31v6,,6,,6,c510,24,510,24,510,24v5,,5,,5,c519,24,519,24,519,24v2,7,2,7,2,7c527,31,527,31,527,31,519,1,519,1,519,1r-4,xm515,19v-3,,-3,,-3,c515,7,515,7,515,7v,-1,,-1,,-1c518,19,518,19,518,19r-3,xm495,21v,,,,,c495,23,495,24,494,25v,1,-1,1,-2,1c491,26,490,26,489,24v,-1,,-4,,-8c489,11,489,8,489,7v1,-1,2,-2,3,-2c493,5,494,5,494,6v1,1,1,2,1,4c495,10,495,10,495,10v6,,6,,6,c501,10,501,10,501,10v,-4,,-6,-2,-7c498,1,495,,492,v-2,,-3,1,-4,1c486,2,485,3,485,4v-1,1,-2,2,-2,4c483,10,482,12,482,15v,4,1,8,1,9c484,26,485,28,486,29v,1,1,1,3,2c490,31,491,31,492,31v3,,6,-1,7,-2c501,27,501,25,501,22v,-1,,-1,,-1c501,21,501,21,501,20v-6,,-6,,-6,c495,21,495,21,495,21xm476,2v-1,,-2,-1,-3,-1c472,1,470,,469,v-2,,-3,1,-5,1c463,2,462,3,461,4v-1,1,-1,2,-2,4c459,10,459,12,459,15v,4,,7,1,9c460,26,461,28,462,29v1,1,2,1,3,2c466,31,468,31,469,31v2,,3,,5,-1c475,30,476,29,477,28v,-2,1,-3,1,-5c479,21,479,19,479,15v,-4,,-6,-1,-8c478,5,477,3,476,2xm472,24v-1,2,-2,2,-3,2c469,26,469,26,469,26v-2,,-3,,-3,-2c465,23,465,20,465,16v,-5,,-8,1,-9c466,6,467,5,469,5v1,,2,1,3,2c472,8,473,11,473,15v,5,-1,8,-1,9xm455,24v,,,,,c456,23,456,23,456,23v,-3,-1,-4,-1,-5c454,17,453,16,451,16v1,-1,3,-1,3,-2c455,12,455,11,455,8v,-3,,-5,-2,-6c452,1,450,1,446,1v,,,,,c437,1,437,1,437,1v,30,,30,,30c443,31,443,31,443,31v,-13,,-13,,-13c446,18,446,18,446,18v,,,,,c447,18,448,19,448,19v1,1,1,2,1,3c449,23,449,24,449,25v,3,1,5,1,6c456,31,456,31,456,31v,-1,,-2,,-3c456,27,455,26,455,24xm448,13v,,-1,,-2,1c446,14,445,14,445,14v-2,,-2,,-2,c443,5,443,5,443,5v2,,2,,2,c446,5,446,5,446,5v1,1,2,1,2,1c449,7,449,8,449,9v,2,,3,-1,4xm423,1v,,,,,c413,1,413,1,413,1v,30,,30,,30c423,31,423,31,423,31v,,,,,c427,30,429,29,431,27v2,-2,2,-6,2,-11c433,10,433,6,431,4,429,2,427,1,423,1xm426,24v,1,-1,2,-3,2c423,26,423,26,422,26v-2,,-2,,-2,c420,5,420,5,420,5v2,,2,,2,c423,5,423,5,423,5v2,1,3,1,3,2c427,9,427,11,427,16v,4,,7,-1,8xm350,31v15,,15,,15,c365,27,365,27,365,27v-11,,-11,,-11,c354,17,354,17,354,17v11,,11,,11,c365,14,365,14,365,14v-11,,-11,,-11,c354,4,354,4,354,4v11,,11,,11,c365,1,365,1,365,1v-15,,-15,,-15,l350,31xm392,12v-7,,-7,,-7,c385,1,385,1,385,1v-6,,-6,,-6,c379,31,379,31,379,31v6,,6,,6,c385,17,385,17,385,17v7,,7,,7,c392,31,392,31,392,31v6,,6,,6,c398,1,398,1,398,1v-6,,-6,,-6,l392,12xm402,31v6,,6,,6,c408,1,408,1,408,1v-6,,-6,,-6,l402,31xm344,3c343,2,342,1,341,1v-1,,-2,,-4,c337,1,336,1,335,1v-7,,-7,,-7,c328,31,328,31,328,31v7,,7,,7,c336,31,337,31,337,31v2,-1,4,-1,4,-1c343,29,344,28,345,27v,-1,1,-2,1,-4c346,22,346,19,346,16v,-5,,-8,,-9c345,5,345,4,344,3xm342,22v,1,,2,-1,3c341,26,340,26,339,27v,,-1,,-2,c337,27,336,27,336,27v-4,,-4,,-4,c332,4,332,4,332,4v4,,4,,4,c336,4,337,4,337,4v1,,2,,3,1c341,5,341,6,342,7v,1,,2,,3c342,12,342,13,342,15v,3,,5,,7xm305,1v-4,,-4,,-4,c301,31,301,31,301,31v14,,14,,14,c315,27,315,27,315,27v-10,,-10,,-10,l305,1xm287,1v-2,,-2,,-2,c276,31,276,31,276,31v4,,4,,4,c282,23,282,23,282,23v5,,5,,5,c292,23,292,23,292,23v2,8,2,8,2,8c299,31,299,31,299,31,290,1,290,1,290,1r-3,xm287,20v-4,,-4,,-4,c287,6,287,6,287,6v,-1,,-1,,-1c291,20,291,20,291,20r-4,xm270,22v,1,,1,,2c270,25,270,26,270,27,259,1,259,1,259,1v-6,,-6,,-6,c253,31,253,31,253,31v4,,4,,4,c257,9,257,9,257,9v,-1,,-1,,-2c257,6,257,5,257,3v11,28,11,28,11,28c273,31,273,31,273,31v,-30,,-30,,-30c270,1,270,1,270,1r,21xm247,3c246,2,245,1,244,1,243,,241,,240,v,,,,,c238,,236,1,235,1v-1,1,-2,2,-3,3c231,5,231,6,231,8v,2,-1,4,-1,8c230,20,231,23,231,24v,2,1,3,2,4c234,29,235,30,236,30v1,1,2,1,4,1c240,31,240,31,240,31v2,,3,,4,-1c246,29,247,28,248,27v,-1,,-2,1,-4c249,22,249,19,249,16v,-4,,-7,,-9c248,5,248,4,247,3xm244,25v-1,2,-2,3,-4,3c239,28,238,27,237,27v-1,,-1,-1,-2,-2c235,24,235,23,235,22v-1,-1,-1,-3,-1,-6c234,12,234,10,235,9v,-2,,-3,1,-3c236,5,237,4,237,4v1,,2,,3,c242,4,243,4,244,6v1,1,1,5,1,10c245,21,245,24,244,25xm214,22v,2,,3,-1,4c212,27,211,28,210,28v-2,,-4,-1,-4,-2c205,24,205,21,205,16v,-3,,-6,,-7c205,7,205,6,206,6v,-1,1,-2,1,-2c208,4,209,3,210,3v1,,2,1,3,2c214,6,214,7,214,9v,,,,,c218,9,218,9,218,9v,-3,-1,-5,-2,-6c214,1,212,,210,v-2,,-3,1,-5,1c204,2,203,3,203,4v-1,1,-2,2,-2,4c201,10,201,12,201,15v,4,,8,,10c202,26,203,28,204,29v,1,1,1,2,2c207,31,209,31,210,31v2,,5,-1,6,-2c217,27,218,25,218,22v,-1,,-1,,-1c214,21,214,21,214,21r,1xm222,31v4,,4,,4,c226,1,226,1,226,1v-4,,-4,,-4,l222,31xm187,1v-2,,-2,,-2,c176,31,176,31,176,31v4,,4,,4,c182,23,182,23,182,23v5,,5,,5,c192,23,192,23,192,23v2,8,2,8,2,8c199,31,199,31,199,31,190,1,190,1,190,1r-3,xm187,20v-4,,-4,,-4,c187,6,187,6,187,6v,-1,,-1,,-1c191,20,191,20,191,20r-4,xm170,22v,1,,1,,2c170,25,170,26,170,27,159,1,159,1,159,1v-6,,-6,,-6,c153,31,153,31,153,31v4,,4,,4,c157,9,157,9,157,9v,-1,,-1,,-2c157,6,157,5,157,3v11,28,11,28,11,28c173,31,173,31,173,31v,-30,,-30,,-30c170,1,170,1,170,1r,21xm129,1v-2,,-2,,-2,c118,31,118,31,118,31v4,,4,,4,c124,23,124,23,124,23v5,,5,,5,c134,23,134,23,134,23v2,8,2,8,2,8c140,31,140,31,140,31,131,1,131,1,131,1r-2,xm129,20v-4,,-4,,-4,c129,6,129,6,129,6v,-1,,-1,,-1c133,20,133,20,133,20r-4,xm35,18v4,,4,,4,c39,27,39,27,39,27v-1,,-2,,-3,1c36,28,35,28,34,28v-2,,-3,-1,-4,-3c29,24,28,20,28,16v,-5,1,-9,2,-10c30,4,32,3,34,3v1,,3,1,4,2c38,6,39,7,39,9v4,,4,,4,c43,9,43,9,43,9,43,6,42,4,40,2,39,1,37,,34,,32,,31,1,29,1,28,2,27,3,26,4v,1,-1,2,-1,4c25,10,24,12,24,15v,4,1,7,1,9c25,26,26,27,27,29v1,,2,1,3,1c31,31,33,31,34,31v1,,3,,4,c39,31,41,30,43,30v,-15,,-15,,-15c35,15,35,15,35,15r,3xm47,31v15,,15,,15,c62,27,62,27,62,27v-11,,-11,,-11,c51,17,51,17,51,17v11,,11,,11,c62,14,62,14,62,14v-11,,-11,,-11,c51,4,51,4,51,4v11,,11,,11,c62,1,62,1,62,1,47,1,47,1,47,1r,30xm82,22v,1,,1,,2c82,25,82,26,82,27,71,1,71,1,71,1v-5,,-5,,-5,c66,31,66,31,66,31v3,,3,,3,c69,9,69,9,69,9v,-1,,-1,,-2c69,6,69,5,69,3,80,31,80,31,80,31v5,,5,,5,c85,1,85,1,85,1v-3,,-3,,-3,l82,22xm103,22v,2,,3,-1,4c101,27,100,28,98,28v-1,,-3,-1,-3,-2c94,24,93,21,93,16v,-3,,-6,1,-7c94,7,94,6,95,6v,-1,,-2,1,-2c97,4,98,3,98,3v2,,3,1,4,2c102,6,103,7,103,9v,,,,,c107,9,107,9,107,9v,-3,-1,-5,-2,-6c103,1,101,,99,,97,,95,1,94,1,93,2,92,3,91,4v,1,-1,2,-1,4c90,10,90,12,90,15v,4,,8,,10c91,26,91,28,93,29v,1,1,1,2,2c96,31,97,31,99,31v2,,4,-1,6,-2c106,27,107,25,107,22v,-1,,-1,,-1c103,21,103,21,103,21r,1xm111,31v4,,4,,4,c115,1,115,1,115,1v-4,,-4,,-4,l111,31xm11,1c9,1,9,1,9,1,,31,,31,,31v4,,4,,4,c6,23,6,23,6,23v5,,5,,5,c16,23,16,23,16,23v2,8,2,8,2,8c22,31,22,31,22,31,13,1,13,1,13,1r-2,xm11,20v-4,,-4,,-4,c11,6,11,6,11,6v,-1,,-1,,-1c15,20,15,20,15,20r-4,xe" fillcolor="black" stroked="f">
                <v:path arrowok="t" o:connecttype="custom" o:connectlocs="3218,44;3169,89;3135,143;3014,39;3106,35;3082,74;2951,5;2966,123;2946,25;2820,5;2747,74;2762,143;2723,64;2723,84;2655,39;2626,94;2602,69;2471,153;2500,35;2373,35;2354,20;2432,99;2233,118;2291,118;2208,118;2121,5;2213,153;2174,30;2102,79;2068,35;1718,69;1840,153;1980,153;1626,153;1645,133;1660,74;1383,5;1393,99;1228,5;1310,109;1131,138;1184,123;1184,30;1005,20;976,39;1039,109;883,114;908,25;762,44;573,153;607,99;146,123;141,5;209,74;248,69;320,5;398,109;495,25;437,123;558,153;78,114;53,99" o:connectangles="0,0,0,0,0,0,0,0,0,0,0,0,0,0,0,0,0,0,0,0,0,0,0,0,0,0,0,0,0,0,0,0,0,0,0,0,0,0,0,0,0,0,0,0,0,0,0,0,0,0,0,0,0,0,0,0,0,0,0,0,0,0"/>
                <o:lock v:ext="edit" verticies="t"/>
              </v:shape>
              <v:group id="Group 6" o:spid="_x0000_s1028" style="position:absolute;left:2509;top:5552;width:2207;height:898" coordorigin="837,1286" coordsize="1074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7" o:spid="_x0000_s1029" style="position:absolute;left:1630;top:1286;width:281;height:434;visibility:visible;mso-wrap-style:square;v-text-anchor:top" coordsize="28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" path="m92,434l,434,,,92,r,167l192,167,192,r89,l281,434r-89,l192,241r-100,l92,434xe" fillcolor="black" stroked="f">
                  <v:path arrowok="t" o:connecttype="custom" o:connectlocs="92,434;0,434;0,0;92,0;92,167;192,167;192,0;281,0;281,434;192,434;192,241;92,241;92,434" o:connectangles="0,0,0,0,0,0,0,0,0,0,0,0,0"/>
                </v:shape>
                <v:shape id="Freeform 8" o:spid="_x0000_s1030" style="position:absolute;left:837;top:1286;width:359;height:434;visibility:visible;mso-wrap-style:square;v-text-anchor:top" coordsize="359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" path="m238,l177,,122,,,434r89,l113,337r64,l240,337r24,97l359,434,238,xm177,271r-48,l177,87r2,-5l224,271r-47,xe" fillcolor="black" stroked="f">
                  <v:path arrowok="t" o:connecttype="custom" o:connectlocs="238,0;177,0;122,0;0,434;89,434;113,337;177,337;240,337;264,434;359,434;238,0;177,271;129,271;177,87;179,82;224,271;177,271" o:connectangles="0,0,0,0,0,0,0,0,0,0,0,0,0,0,0,0,0"/>
                  <o:lock v:ext="edit" verticies="t"/>
                </v:shape>
                <v:shape id="Freeform 9" o:spid="_x0000_s1031" style="position:absolute;left:1252;top:1286;width:322;height:434;visibility:visible;mso-wrap-style:square;v-text-anchor:top" coordsize="322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" path="m239,r,316l123,,,,,434r,l83,434r,-326l203,434r119,l322,434,322,,239,xe" fillcolor="black" stroked="f">
                  <v:path arrowok="t" o:connecttype="custom" o:connectlocs="239,0;239,316;123,0;0,0;0,434;0,434;83,434;83,108;203,434;322,434;322,434;322,0;239,0" o:connectangles="0,0,0,0,0,0,0,0,0,0,0,0,0"/>
                </v:shape>
              </v:group>
              <v:group id="Group 10" o:spid="_x0000_s1032" style="position:absolute;left:4834;top:5552;width:893;height:898" coordorigin="1968,1286" coordsize="43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11" o:spid="_x0000_s1033" style="position:absolute;left:1968;top:1446;width:435;height:111;visibility:visible;mso-wrap-style:square;v-text-anchor:top" coordsize="18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" path="m184,8v,39,,39,,39c151,46,118,41,85,36,89,25,89,25,89,25,59,21,29,17,,18,,8,,8,,8,32,1,65,,99,,94,11,94,11,94,11v30,,61,,90,-3xe" fillcolor="#ea870e" stroked="f">
                  <v:path arrowok="t" o:connecttype="custom" o:connectlocs="435,19;435,111;201,85;210,59;0,43;0,19;234,0;222,26;435,19" o:connectangles="0,0,0,0,0,0,0,0,0"/>
                </v:shape>
                <v:shape id="Freeform 12" o:spid="_x0000_s1034" style="position:absolute;left:1968;top:1347;width:435;height:99;visibility:visible;mso-wrap-style:square;v-text-anchor:top" coordsize="18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" path="m110,11c114,,114,,114,,75,4,36,6,,16,,39,,39,,39,33,32,68,32,103,31,99,42,99,42,99,42v28,,57,,85,-4c184,,184,,184,,160,6,135,9,110,11xe" fillcolor="#f5d200" stroked="f">
                  <v:path arrowok="t" o:connecttype="custom" o:connectlocs="260,26;270,0;0,38;0,92;244,73;234,99;435,90;435,0;260,26" o:connectangles="0,0,0,0,0,0,0,0,0"/>
                </v:shape>
                <v:shape id="Freeform 13" o:spid="_x0000_s1035" style="position:absolute;left:1968;top:1286;width:435;height:71;visibility:visible;mso-wrap-style:square;v-text-anchor:top" coordsize="18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" path="m,c,30,,30,,30,38,21,79,19,118,15v-4,11,-4,11,-4,11c138,24,161,21,184,15,184,,184,,184,l,xe" fillcolor="#f7f300" stroked="f">
                  <v:path arrowok="t" o:connecttype="custom" o:connectlocs="0,0;0,71;279,36;270,62;435,36;435,0;0,0" o:connectangles="0,0,0,0,0,0,0"/>
                </v:shape>
                <v:shape id="Freeform 14" o:spid="_x0000_s1036" style="position:absolute;left:1968;top:1515;width:435;height:158;visibility:visible;mso-wrap-style:square;v-text-anchor:top" coordsize="18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" path="m184,31v,36,,36,,36c146,64,108,54,71,46,75,34,75,34,75,34,50,29,25,25,,24,,1,,1,,1,28,,56,3,85,7,81,19,81,19,81,19v34,5,69,11,103,12xe" fillcolor="#e5571d" stroked="f">
                  <v:path arrowok="t" o:connecttype="custom" o:connectlocs="435,73;435,158;168,108;177,80;0,57;0,2;201,17;191,45;435,73" o:connectangles="0,0,0,0,0,0,0,0,0"/>
                </v:shape>
                <v:shape id="Freeform 15" o:spid="_x0000_s1037" style="position:absolute;left:1968;top:1602;width:435;height:118;visibility:visible;mso-wrap-style:square;v-text-anchor:top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" path="m66,21c71,9,71,9,71,9,47,4,24,,,,,50,,50,,50v184,,184,,184,c184,43,184,43,184,43,145,39,105,29,66,21xe" fillcolor="#de0023" stroked="f">
                  <v:path arrowok="t" o:connecttype="custom" o:connectlocs="156,50;168,21;0,0;0,118;435,118;435,101;156,50" o:connectangles="0,0,0,0,0,0,0"/>
                </v:shape>
              </v:group>
            </v:group>
          </w:pict>
        </mc:Fallback>
      </mc:AlternateContent>
    </w:r>
    <w:r>
      <w:rPr>
        <w:noProof/>
        <w:lang w:eastAsia="es-CO"/>
      </w:rPr>
      <mc:AlternateContent>
        <mc:Choice Requires="wpc">
          <w:drawing>
            <wp:inline distT="0" distB="0" distL="0" distR="0">
              <wp:extent cx="1297940" cy="658495"/>
              <wp:effectExtent l="0" t="0" r="0" b="0"/>
              <wp:docPr id="1" name="Lienz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4C744DAB" id="Lienzo 1" o:spid="_x0000_s1026" editas="canvas" style="width:102.2pt;height:51.85pt;mso-position-horizontal-relative:char;mso-position-vertical-relative:line" coordsize="12979,6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e65grdAAAABQEAAA8AAABkcnMv&#10;ZG93bnJldi54bWxMj0FLw0AQhe+C/2EZwYvY3baxlphNEUEQwUNbhR43yZiN7s6G7KaN/97Ri14e&#10;DO/x3jfFZvJOHHGIXSAN85kCgVSHpqNWw+v+8XoNIiZDjXGBUMMXRtiU52eFyZtwoi0ed6kVXEIx&#10;NxpsSn0uZawtehNnoUdi7z0M3iQ+h1Y2gzlxuXdyodRKetMRL1jT44PF+nM3eg3P9erqY16NB79+&#10;ebPLG3d4SvtM68uL6f4ORMIp/YXhB5/RoWSmKozUROE08CPpV9lbqCwDUXFILW9BloX8T19+Aw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Je65grdAAAABQEAAA8AAAAAAAAAAAAAAAAA&#10;bgMAAGRycy9kb3ducmV2LnhtbFBLBQYAAAAABAAEAPMAAAB4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2979;height:6584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5F8A"/>
    <w:multiLevelType w:val="hybridMultilevel"/>
    <w:tmpl w:val="5EEA98AA"/>
    <w:lvl w:ilvl="0" w:tplc="18B687D6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6AE0"/>
    <w:multiLevelType w:val="hybridMultilevel"/>
    <w:tmpl w:val="C6820F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A36A7"/>
    <w:multiLevelType w:val="hybridMultilevel"/>
    <w:tmpl w:val="1F6A6E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D0B00"/>
    <w:multiLevelType w:val="hybridMultilevel"/>
    <w:tmpl w:val="0D6C6C5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41B2F"/>
    <w:multiLevelType w:val="hybridMultilevel"/>
    <w:tmpl w:val="1F6A6E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27404"/>
    <w:multiLevelType w:val="hybridMultilevel"/>
    <w:tmpl w:val="46F697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94086"/>
    <w:multiLevelType w:val="hybridMultilevel"/>
    <w:tmpl w:val="22E04D52"/>
    <w:lvl w:ilvl="0" w:tplc="AC469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08792A"/>
    <w:multiLevelType w:val="hybridMultilevel"/>
    <w:tmpl w:val="CDD604A6"/>
    <w:lvl w:ilvl="0" w:tplc="F6DCF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3244DE"/>
    <w:multiLevelType w:val="hybridMultilevel"/>
    <w:tmpl w:val="B4E40370"/>
    <w:lvl w:ilvl="0" w:tplc="D5F83E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8C14C1"/>
    <w:multiLevelType w:val="hybridMultilevel"/>
    <w:tmpl w:val="F0A6A40A"/>
    <w:lvl w:ilvl="0" w:tplc="419A1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554C29"/>
    <w:multiLevelType w:val="hybridMultilevel"/>
    <w:tmpl w:val="CD06F0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F4E25"/>
    <w:multiLevelType w:val="hybridMultilevel"/>
    <w:tmpl w:val="AF3AE8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870B18"/>
    <w:multiLevelType w:val="hybridMultilevel"/>
    <w:tmpl w:val="6C1E5738"/>
    <w:lvl w:ilvl="0" w:tplc="F6DCF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D304A7"/>
    <w:multiLevelType w:val="hybridMultilevel"/>
    <w:tmpl w:val="CD06F0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0370F"/>
    <w:multiLevelType w:val="hybridMultilevel"/>
    <w:tmpl w:val="1BD87C60"/>
    <w:lvl w:ilvl="0" w:tplc="F6DCF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354057"/>
    <w:multiLevelType w:val="hybridMultilevel"/>
    <w:tmpl w:val="2B0CBC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C2CBF"/>
    <w:multiLevelType w:val="hybridMultilevel"/>
    <w:tmpl w:val="CD06F0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C7314"/>
    <w:multiLevelType w:val="hybridMultilevel"/>
    <w:tmpl w:val="288AC052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ED83D93"/>
    <w:multiLevelType w:val="hybridMultilevel"/>
    <w:tmpl w:val="EFB0C8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018F3"/>
    <w:multiLevelType w:val="hybridMultilevel"/>
    <w:tmpl w:val="4E102760"/>
    <w:lvl w:ilvl="0" w:tplc="11229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D4C8D"/>
    <w:multiLevelType w:val="hybridMultilevel"/>
    <w:tmpl w:val="1A3CC1FC"/>
    <w:lvl w:ilvl="0" w:tplc="F6DCFE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E63806"/>
    <w:multiLevelType w:val="hybridMultilevel"/>
    <w:tmpl w:val="6308C7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0C2BC2"/>
    <w:multiLevelType w:val="hybridMultilevel"/>
    <w:tmpl w:val="1F6A6E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F4996"/>
    <w:multiLevelType w:val="hybridMultilevel"/>
    <w:tmpl w:val="7FAC8F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1"/>
  </w:num>
  <w:num w:numId="4">
    <w:abstractNumId w:val="11"/>
  </w:num>
  <w:num w:numId="5">
    <w:abstractNumId w:val="15"/>
  </w:num>
  <w:num w:numId="6">
    <w:abstractNumId w:val="6"/>
  </w:num>
  <w:num w:numId="7">
    <w:abstractNumId w:val="23"/>
  </w:num>
  <w:num w:numId="8">
    <w:abstractNumId w:val="14"/>
  </w:num>
  <w:num w:numId="9">
    <w:abstractNumId w:val="12"/>
  </w:num>
  <w:num w:numId="10">
    <w:abstractNumId w:val="20"/>
  </w:num>
  <w:num w:numId="11">
    <w:abstractNumId w:val="19"/>
  </w:num>
  <w:num w:numId="12">
    <w:abstractNumId w:val="7"/>
  </w:num>
  <w:num w:numId="13">
    <w:abstractNumId w:val="17"/>
  </w:num>
  <w:num w:numId="14">
    <w:abstractNumId w:val="5"/>
  </w:num>
  <w:num w:numId="15">
    <w:abstractNumId w:val="0"/>
  </w:num>
  <w:num w:numId="16">
    <w:abstractNumId w:val="9"/>
  </w:num>
  <w:num w:numId="17">
    <w:abstractNumId w:val="8"/>
  </w:num>
  <w:num w:numId="18">
    <w:abstractNumId w:val="18"/>
  </w:num>
  <w:num w:numId="19">
    <w:abstractNumId w:val="4"/>
  </w:num>
  <w:num w:numId="20">
    <w:abstractNumId w:val="2"/>
  </w:num>
  <w:num w:numId="21">
    <w:abstractNumId w:val="22"/>
  </w:num>
  <w:num w:numId="22">
    <w:abstractNumId w:val="13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BC"/>
    <w:rsid w:val="00004E48"/>
    <w:rsid w:val="000108DE"/>
    <w:rsid w:val="00014047"/>
    <w:rsid w:val="000173D1"/>
    <w:rsid w:val="0004098A"/>
    <w:rsid w:val="000463BD"/>
    <w:rsid w:val="00046EB1"/>
    <w:rsid w:val="0005415C"/>
    <w:rsid w:val="000561CC"/>
    <w:rsid w:val="00061706"/>
    <w:rsid w:val="000622E9"/>
    <w:rsid w:val="00094805"/>
    <w:rsid w:val="000A5065"/>
    <w:rsid w:val="000C2BE4"/>
    <w:rsid w:val="000D19F5"/>
    <w:rsid w:val="000D60F3"/>
    <w:rsid w:val="000D61EC"/>
    <w:rsid w:val="000E0D31"/>
    <w:rsid w:val="000E16B3"/>
    <w:rsid w:val="00112E8A"/>
    <w:rsid w:val="00113A01"/>
    <w:rsid w:val="00122EE3"/>
    <w:rsid w:val="001401FD"/>
    <w:rsid w:val="001436EF"/>
    <w:rsid w:val="00152572"/>
    <w:rsid w:val="00173C03"/>
    <w:rsid w:val="001757C8"/>
    <w:rsid w:val="001776CD"/>
    <w:rsid w:val="00186CA0"/>
    <w:rsid w:val="001A2768"/>
    <w:rsid w:val="001A45A0"/>
    <w:rsid w:val="001A4724"/>
    <w:rsid w:val="001C2BF2"/>
    <w:rsid w:val="001C5DA1"/>
    <w:rsid w:val="001D0196"/>
    <w:rsid w:val="001D265D"/>
    <w:rsid w:val="001D4D26"/>
    <w:rsid w:val="001E33B7"/>
    <w:rsid w:val="001E65B7"/>
    <w:rsid w:val="0021703B"/>
    <w:rsid w:val="0023415C"/>
    <w:rsid w:val="0023500B"/>
    <w:rsid w:val="00235142"/>
    <w:rsid w:val="00243580"/>
    <w:rsid w:val="0026093D"/>
    <w:rsid w:val="00283346"/>
    <w:rsid w:val="00284AF1"/>
    <w:rsid w:val="00293461"/>
    <w:rsid w:val="00294EB3"/>
    <w:rsid w:val="002A086F"/>
    <w:rsid w:val="002A6FFF"/>
    <w:rsid w:val="002A7645"/>
    <w:rsid w:val="002B5B79"/>
    <w:rsid w:val="002C2CF5"/>
    <w:rsid w:val="002C4ECB"/>
    <w:rsid w:val="002D103B"/>
    <w:rsid w:val="002D6B1D"/>
    <w:rsid w:val="002E066A"/>
    <w:rsid w:val="002E1D6F"/>
    <w:rsid w:val="002E7D30"/>
    <w:rsid w:val="002F721D"/>
    <w:rsid w:val="00300186"/>
    <w:rsid w:val="00310EE7"/>
    <w:rsid w:val="00311673"/>
    <w:rsid w:val="003121C5"/>
    <w:rsid w:val="00316EA0"/>
    <w:rsid w:val="00317A74"/>
    <w:rsid w:val="00323698"/>
    <w:rsid w:val="003242EE"/>
    <w:rsid w:val="003255AC"/>
    <w:rsid w:val="00344CD5"/>
    <w:rsid w:val="003474D2"/>
    <w:rsid w:val="00352250"/>
    <w:rsid w:val="0035339E"/>
    <w:rsid w:val="0036423D"/>
    <w:rsid w:val="00364606"/>
    <w:rsid w:val="00366AC1"/>
    <w:rsid w:val="00367B10"/>
    <w:rsid w:val="003724DA"/>
    <w:rsid w:val="003750AE"/>
    <w:rsid w:val="003A06E1"/>
    <w:rsid w:val="003A0AE0"/>
    <w:rsid w:val="003A0E31"/>
    <w:rsid w:val="003A21BB"/>
    <w:rsid w:val="003B0D24"/>
    <w:rsid w:val="003C0B18"/>
    <w:rsid w:val="003C3B2A"/>
    <w:rsid w:val="003E4A78"/>
    <w:rsid w:val="003E53EE"/>
    <w:rsid w:val="003F03CE"/>
    <w:rsid w:val="003F0600"/>
    <w:rsid w:val="003F5FAC"/>
    <w:rsid w:val="00410E85"/>
    <w:rsid w:val="00412255"/>
    <w:rsid w:val="00420688"/>
    <w:rsid w:val="00420B15"/>
    <w:rsid w:val="00424CFC"/>
    <w:rsid w:val="004342DA"/>
    <w:rsid w:val="00444167"/>
    <w:rsid w:val="00446F9B"/>
    <w:rsid w:val="00450D95"/>
    <w:rsid w:val="00461663"/>
    <w:rsid w:val="00465EC9"/>
    <w:rsid w:val="004673EF"/>
    <w:rsid w:val="00473BA6"/>
    <w:rsid w:val="004A6A5F"/>
    <w:rsid w:val="004B33A8"/>
    <w:rsid w:val="004B7A59"/>
    <w:rsid w:val="004B7D72"/>
    <w:rsid w:val="004D5FEE"/>
    <w:rsid w:val="004E76DD"/>
    <w:rsid w:val="004F5113"/>
    <w:rsid w:val="00506D8A"/>
    <w:rsid w:val="005300EB"/>
    <w:rsid w:val="00531670"/>
    <w:rsid w:val="00533741"/>
    <w:rsid w:val="00536463"/>
    <w:rsid w:val="005374A7"/>
    <w:rsid w:val="005472B6"/>
    <w:rsid w:val="005510DE"/>
    <w:rsid w:val="005571D2"/>
    <w:rsid w:val="00564F52"/>
    <w:rsid w:val="00574625"/>
    <w:rsid w:val="00592B26"/>
    <w:rsid w:val="005A062E"/>
    <w:rsid w:val="005A7F9E"/>
    <w:rsid w:val="005B652F"/>
    <w:rsid w:val="005D52EB"/>
    <w:rsid w:val="005F6361"/>
    <w:rsid w:val="0060128B"/>
    <w:rsid w:val="00605489"/>
    <w:rsid w:val="00627BEC"/>
    <w:rsid w:val="006330CF"/>
    <w:rsid w:val="00636F27"/>
    <w:rsid w:val="00640B1D"/>
    <w:rsid w:val="006475B7"/>
    <w:rsid w:val="00651F96"/>
    <w:rsid w:val="00655231"/>
    <w:rsid w:val="00676ABA"/>
    <w:rsid w:val="00687B42"/>
    <w:rsid w:val="006961D6"/>
    <w:rsid w:val="006A2345"/>
    <w:rsid w:val="006C5C97"/>
    <w:rsid w:val="006D5B84"/>
    <w:rsid w:val="006E193C"/>
    <w:rsid w:val="006F0DEE"/>
    <w:rsid w:val="006F35D9"/>
    <w:rsid w:val="006F493B"/>
    <w:rsid w:val="0070196C"/>
    <w:rsid w:val="00720860"/>
    <w:rsid w:val="007256E8"/>
    <w:rsid w:val="00726DFC"/>
    <w:rsid w:val="00731A0F"/>
    <w:rsid w:val="00735548"/>
    <w:rsid w:val="00736E16"/>
    <w:rsid w:val="00757F44"/>
    <w:rsid w:val="007711B2"/>
    <w:rsid w:val="007716BA"/>
    <w:rsid w:val="00777D98"/>
    <w:rsid w:val="00784DB3"/>
    <w:rsid w:val="007A2F86"/>
    <w:rsid w:val="007A5CD8"/>
    <w:rsid w:val="007B4572"/>
    <w:rsid w:val="007C317E"/>
    <w:rsid w:val="007D6623"/>
    <w:rsid w:val="007E1EF1"/>
    <w:rsid w:val="007F339C"/>
    <w:rsid w:val="00820EA4"/>
    <w:rsid w:val="00822159"/>
    <w:rsid w:val="00826BFA"/>
    <w:rsid w:val="00831DA2"/>
    <w:rsid w:val="008349F6"/>
    <w:rsid w:val="0083668C"/>
    <w:rsid w:val="00836F3E"/>
    <w:rsid w:val="00843F82"/>
    <w:rsid w:val="00847817"/>
    <w:rsid w:val="00851233"/>
    <w:rsid w:val="008525C2"/>
    <w:rsid w:val="00854D91"/>
    <w:rsid w:val="00865002"/>
    <w:rsid w:val="00890D62"/>
    <w:rsid w:val="008914E9"/>
    <w:rsid w:val="008A5E30"/>
    <w:rsid w:val="008B09A6"/>
    <w:rsid w:val="008C5809"/>
    <w:rsid w:val="008C59EF"/>
    <w:rsid w:val="008D17D8"/>
    <w:rsid w:val="008D5634"/>
    <w:rsid w:val="008E1570"/>
    <w:rsid w:val="008E3872"/>
    <w:rsid w:val="008F1168"/>
    <w:rsid w:val="008F727D"/>
    <w:rsid w:val="00924387"/>
    <w:rsid w:val="00925285"/>
    <w:rsid w:val="00941C9A"/>
    <w:rsid w:val="00942508"/>
    <w:rsid w:val="00943770"/>
    <w:rsid w:val="009532DA"/>
    <w:rsid w:val="009811DB"/>
    <w:rsid w:val="009827FD"/>
    <w:rsid w:val="00991A4E"/>
    <w:rsid w:val="0099554B"/>
    <w:rsid w:val="0099683A"/>
    <w:rsid w:val="009A057E"/>
    <w:rsid w:val="009C698D"/>
    <w:rsid w:val="009D48EA"/>
    <w:rsid w:val="009E4EB8"/>
    <w:rsid w:val="009E50AF"/>
    <w:rsid w:val="009F54A0"/>
    <w:rsid w:val="009F7BBB"/>
    <w:rsid w:val="00A11678"/>
    <w:rsid w:val="00A209FF"/>
    <w:rsid w:val="00A24AFA"/>
    <w:rsid w:val="00A44C35"/>
    <w:rsid w:val="00A45C1E"/>
    <w:rsid w:val="00A73A84"/>
    <w:rsid w:val="00A8771B"/>
    <w:rsid w:val="00AB288A"/>
    <w:rsid w:val="00AB3FC1"/>
    <w:rsid w:val="00AB5A1B"/>
    <w:rsid w:val="00AB762E"/>
    <w:rsid w:val="00AC0A08"/>
    <w:rsid w:val="00AC36F1"/>
    <w:rsid w:val="00AC5DC0"/>
    <w:rsid w:val="00AC7757"/>
    <w:rsid w:val="00AD7D08"/>
    <w:rsid w:val="00AD7F95"/>
    <w:rsid w:val="00AE792B"/>
    <w:rsid w:val="00B03E29"/>
    <w:rsid w:val="00B3617A"/>
    <w:rsid w:val="00B44D5D"/>
    <w:rsid w:val="00B44D9C"/>
    <w:rsid w:val="00B45823"/>
    <w:rsid w:val="00B470A4"/>
    <w:rsid w:val="00B52ABE"/>
    <w:rsid w:val="00B52C96"/>
    <w:rsid w:val="00B61AB9"/>
    <w:rsid w:val="00B80392"/>
    <w:rsid w:val="00B92744"/>
    <w:rsid w:val="00B93738"/>
    <w:rsid w:val="00BA0AE9"/>
    <w:rsid w:val="00BA0B1E"/>
    <w:rsid w:val="00BA4EFD"/>
    <w:rsid w:val="00BB210E"/>
    <w:rsid w:val="00BB39C8"/>
    <w:rsid w:val="00BB5695"/>
    <w:rsid w:val="00BC0C53"/>
    <w:rsid w:val="00BC28C8"/>
    <w:rsid w:val="00BC4D29"/>
    <w:rsid w:val="00BE11C4"/>
    <w:rsid w:val="00BE4765"/>
    <w:rsid w:val="00BF07DF"/>
    <w:rsid w:val="00BF13B7"/>
    <w:rsid w:val="00C025BF"/>
    <w:rsid w:val="00C1753A"/>
    <w:rsid w:val="00C2435F"/>
    <w:rsid w:val="00C24FD8"/>
    <w:rsid w:val="00C326CA"/>
    <w:rsid w:val="00C34C67"/>
    <w:rsid w:val="00C36083"/>
    <w:rsid w:val="00C45452"/>
    <w:rsid w:val="00C53359"/>
    <w:rsid w:val="00C535F9"/>
    <w:rsid w:val="00C64BDA"/>
    <w:rsid w:val="00C706AE"/>
    <w:rsid w:val="00C81C73"/>
    <w:rsid w:val="00C83EBF"/>
    <w:rsid w:val="00C84170"/>
    <w:rsid w:val="00C859AA"/>
    <w:rsid w:val="00C9489F"/>
    <w:rsid w:val="00CA0C96"/>
    <w:rsid w:val="00CA7949"/>
    <w:rsid w:val="00CB4052"/>
    <w:rsid w:val="00CB40B7"/>
    <w:rsid w:val="00CB5DB2"/>
    <w:rsid w:val="00CC5773"/>
    <w:rsid w:val="00CC5A95"/>
    <w:rsid w:val="00CE1508"/>
    <w:rsid w:val="00CE1ED9"/>
    <w:rsid w:val="00CE278A"/>
    <w:rsid w:val="00CF0CB2"/>
    <w:rsid w:val="00CF4872"/>
    <w:rsid w:val="00CF53DC"/>
    <w:rsid w:val="00D05518"/>
    <w:rsid w:val="00D0571C"/>
    <w:rsid w:val="00D1233C"/>
    <w:rsid w:val="00D2204B"/>
    <w:rsid w:val="00D405F3"/>
    <w:rsid w:val="00D47ED0"/>
    <w:rsid w:val="00D54447"/>
    <w:rsid w:val="00D82E1E"/>
    <w:rsid w:val="00D841D4"/>
    <w:rsid w:val="00D90675"/>
    <w:rsid w:val="00D973AD"/>
    <w:rsid w:val="00DA45D7"/>
    <w:rsid w:val="00DB06F1"/>
    <w:rsid w:val="00DB23A1"/>
    <w:rsid w:val="00DB2D71"/>
    <w:rsid w:val="00DB49F8"/>
    <w:rsid w:val="00DB4CDC"/>
    <w:rsid w:val="00DC7B11"/>
    <w:rsid w:val="00DE00F8"/>
    <w:rsid w:val="00DE51BD"/>
    <w:rsid w:val="00DF1C0E"/>
    <w:rsid w:val="00DF49E6"/>
    <w:rsid w:val="00E014DC"/>
    <w:rsid w:val="00E069B4"/>
    <w:rsid w:val="00E12C38"/>
    <w:rsid w:val="00E327F8"/>
    <w:rsid w:val="00E54F1A"/>
    <w:rsid w:val="00E56FBC"/>
    <w:rsid w:val="00E61D84"/>
    <w:rsid w:val="00E709CC"/>
    <w:rsid w:val="00E70DE1"/>
    <w:rsid w:val="00E72194"/>
    <w:rsid w:val="00E86F32"/>
    <w:rsid w:val="00E927C0"/>
    <w:rsid w:val="00EA52D6"/>
    <w:rsid w:val="00EB3EC8"/>
    <w:rsid w:val="00EC004C"/>
    <w:rsid w:val="00EC6A1E"/>
    <w:rsid w:val="00ED553E"/>
    <w:rsid w:val="00EE0591"/>
    <w:rsid w:val="00EE5060"/>
    <w:rsid w:val="00EE61A1"/>
    <w:rsid w:val="00F00709"/>
    <w:rsid w:val="00F1398E"/>
    <w:rsid w:val="00F142F2"/>
    <w:rsid w:val="00F22E38"/>
    <w:rsid w:val="00F24342"/>
    <w:rsid w:val="00F36C84"/>
    <w:rsid w:val="00F406CC"/>
    <w:rsid w:val="00F50FFB"/>
    <w:rsid w:val="00F52AD7"/>
    <w:rsid w:val="00F65DE4"/>
    <w:rsid w:val="00F7310A"/>
    <w:rsid w:val="00F757D3"/>
    <w:rsid w:val="00F77D79"/>
    <w:rsid w:val="00F860E1"/>
    <w:rsid w:val="00F9249C"/>
    <w:rsid w:val="00FA07CF"/>
    <w:rsid w:val="00FA185C"/>
    <w:rsid w:val="00FA7652"/>
    <w:rsid w:val="00FA7FEC"/>
    <w:rsid w:val="00FB08C2"/>
    <w:rsid w:val="00FD3365"/>
    <w:rsid w:val="00FD7F7E"/>
    <w:rsid w:val="00FF3DD8"/>
    <w:rsid w:val="00FF4AF8"/>
    <w:rsid w:val="00FF5FAF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F9CEC7-449F-4C17-AF30-519267E9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bCs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A8771B"/>
    <w:pPr>
      <w:keepNext/>
      <w:widowControl w:val="0"/>
      <w:jc w:val="center"/>
      <w:outlineLvl w:val="0"/>
    </w:pPr>
    <w:rPr>
      <w:rFonts w:ascii="Arial" w:hAnsi="Arial" w:cs="Times New Roman"/>
      <w:b/>
      <w:bCs w:val="0"/>
      <w:smallCaps/>
      <w:snapToGrid w:val="0"/>
      <w:sz w:val="22"/>
      <w:szCs w:val="22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E56FB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56FBC"/>
    <w:pPr>
      <w:tabs>
        <w:tab w:val="center" w:pos="4252"/>
        <w:tab w:val="right" w:pos="8504"/>
      </w:tabs>
    </w:pPr>
  </w:style>
  <w:style w:type="character" w:styleId="Hipervnculo">
    <w:name w:val="Hyperlink"/>
    <w:rsid w:val="00E56FBC"/>
    <w:rPr>
      <w:color w:val="0000FF"/>
      <w:u w:val="single"/>
    </w:rPr>
  </w:style>
  <w:style w:type="paragraph" w:styleId="Textodeglobo">
    <w:name w:val="Balloon Text"/>
    <w:basedOn w:val="Normal"/>
    <w:semiHidden/>
    <w:rsid w:val="00AB762E"/>
    <w:rPr>
      <w:sz w:val="16"/>
      <w:szCs w:val="16"/>
    </w:rPr>
  </w:style>
  <w:style w:type="paragraph" w:styleId="Textoindependiente">
    <w:name w:val="Body Text"/>
    <w:basedOn w:val="Normal"/>
    <w:rsid w:val="00655231"/>
    <w:pPr>
      <w:jc w:val="both"/>
    </w:pPr>
    <w:rPr>
      <w:rFonts w:cs="Times New Roman"/>
      <w:bCs w:val="0"/>
      <w:lang w:val="es-ES"/>
    </w:rPr>
  </w:style>
  <w:style w:type="paragraph" w:styleId="Sangradetextonormal">
    <w:name w:val="Body Text Indent"/>
    <w:basedOn w:val="Normal"/>
    <w:rsid w:val="00A8771B"/>
    <w:pPr>
      <w:spacing w:after="120"/>
      <w:ind w:left="283"/>
    </w:pPr>
  </w:style>
  <w:style w:type="character" w:styleId="Nmerodepgina">
    <w:name w:val="page number"/>
    <w:basedOn w:val="Fuentedeprrafopredeter"/>
    <w:rsid w:val="00CF0CB2"/>
  </w:style>
  <w:style w:type="paragraph" w:styleId="Prrafodelista">
    <w:name w:val="List Paragraph"/>
    <w:basedOn w:val="Normal"/>
    <w:uiPriority w:val="34"/>
    <w:qFormat/>
    <w:rsid w:val="00DB2D71"/>
    <w:pPr>
      <w:ind w:left="708"/>
    </w:pPr>
    <w:rPr>
      <w:rFonts w:ascii="Times New Roman" w:hAnsi="Times New Roman" w:cs="Times New Roman"/>
      <w:bCs w:val="0"/>
      <w:lang w:val="es-ES"/>
    </w:rPr>
  </w:style>
  <w:style w:type="paragraph" w:customStyle="1" w:styleId="Default">
    <w:name w:val="Default"/>
    <w:rsid w:val="00FF5F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0C2BE4"/>
    <w:rPr>
      <w:rFonts w:ascii="Tahoma" w:hAnsi="Tahoma" w:cs="Tahoma"/>
      <w:bCs/>
      <w:sz w:val="24"/>
      <w:szCs w:val="24"/>
      <w:lang w:eastAsia="es-ES"/>
    </w:rPr>
  </w:style>
  <w:style w:type="table" w:styleId="Tablaconcuadrcula">
    <w:name w:val="Table Grid"/>
    <w:basedOn w:val="Tablanormal"/>
    <w:rsid w:val="00420B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3F41AD766947440A6784F1A286086A5" ma:contentTypeVersion="0" ma:contentTypeDescription="Crear nuevo documento." ma:contentTypeScope="" ma:versionID="a3767a1e82d17d2b080f45ff056343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03a7f0c3253a501f94ede70caf17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7AB01E-E043-4827-B3C4-CF12E8DE69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ECC55F-4901-4F51-9E39-A2390C91F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75D35C-8689-4C3A-8567-37B02F79ED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 D</vt:lpstr>
    </vt:vector>
  </TitlesOfParts>
  <Company>Agencia Nacional de Hidrocarburos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D</dc:title>
  <dc:subject/>
  <dc:creator>ANH</dc:creator>
  <cp:keywords/>
  <cp:lastModifiedBy>carlos andres maya de h.</cp:lastModifiedBy>
  <cp:revision>2</cp:revision>
  <cp:lastPrinted>2008-02-25T19:45:00Z</cp:lastPrinted>
  <dcterms:created xsi:type="dcterms:W3CDTF">2022-04-23T19:01:00Z</dcterms:created>
  <dcterms:modified xsi:type="dcterms:W3CDTF">2022-04-23T19:01:00Z</dcterms:modified>
</cp:coreProperties>
</file>